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292" w:rsidRPr="007A4BDC" w:rsidRDefault="00081748" w:rsidP="00081748">
      <w:pPr>
        <w:pStyle w:val="TableParagraph"/>
        <w:ind w:left="0"/>
        <w:jc w:val="left"/>
        <w:rPr>
          <w:sz w:val="18"/>
        </w:rPr>
        <w:sectPr w:rsidR="000F7292" w:rsidRPr="007A4BDC" w:rsidSect="00081748">
          <w:pgSz w:w="11910" w:h="16840"/>
          <w:pgMar w:top="142" w:right="144" w:bottom="280" w:left="284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413506" cy="11384237"/>
            <wp:effectExtent l="19050" t="0" r="0" b="0"/>
            <wp:docPr id="2" name="Рисунок 10" descr="C:\Users\777\Downloads\scanner_20250324_1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ownloads\scanner_20250324_183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373" cy="113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92" w:rsidRDefault="00081748" w:rsidP="00081748">
      <w:pPr>
        <w:pStyle w:val="a3"/>
        <w:spacing w:before="77" w:line="261" w:lineRule="auto"/>
        <w:ind w:left="0" w:right="137"/>
      </w:pPr>
      <w:r>
        <w:rPr>
          <w:color w:val="212121"/>
        </w:rPr>
        <w:lastRenderedPageBreak/>
        <w:t xml:space="preserve">инфекционных </w:t>
      </w:r>
      <w:proofErr w:type="gramStart"/>
      <w:r>
        <w:rPr>
          <w:color w:val="212121"/>
        </w:rPr>
        <w:t>заболеваниях</w:t>
      </w:r>
      <w:proofErr w:type="gramEnd"/>
      <w:r>
        <w:rPr>
          <w:color w:val="212121"/>
        </w:rPr>
        <w:t>, о прохождении профессиональной гигиенической подготовки и а</w:t>
      </w:r>
      <w:r>
        <w:rPr>
          <w:color w:val="212121"/>
        </w:rPr>
        <w:t>ттестации с допуском к работе;</w:t>
      </w:r>
    </w:p>
    <w:p w:rsidR="000F7292" w:rsidRDefault="00081748">
      <w:pPr>
        <w:pStyle w:val="a4"/>
        <w:numPr>
          <w:ilvl w:val="0"/>
          <w:numId w:val="10"/>
        </w:numPr>
        <w:tabs>
          <w:tab w:val="left" w:pos="1428"/>
        </w:tabs>
        <w:spacing w:line="275" w:lineRule="exact"/>
        <w:ind w:left="1428" w:hanging="359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48"/>
          <w:sz w:val="24"/>
        </w:rPr>
        <w:t xml:space="preserve">  </w:t>
      </w:r>
      <w:proofErr w:type="gramStart"/>
      <w:r>
        <w:rPr>
          <w:color w:val="212121"/>
          <w:sz w:val="24"/>
        </w:rPr>
        <w:t>имеющее</w:t>
      </w:r>
      <w:proofErr w:type="gramEnd"/>
      <w:r>
        <w:rPr>
          <w:color w:val="212121"/>
          <w:spacing w:val="50"/>
          <w:sz w:val="24"/>
        </w:rPr>
        <w:t xml:space="preserve">  </w:t>
      </w:r>
      <w:r>
        <w:rPr>
          <w:color w:val="212121"/>
          <w:sz w:val="24"/>
        </w:rPr>
        <w:t>ограничений</w:t>
      </w:r>
      <w:r>
        <w:rPr>
          <w:color w:val="212121"/>
          <w:spacing w:val="52"/>
          <w:sz w:val="24"/>
        </w:rPr>
        <w:t xml:space="preserve">  </w:t>
      </w:r>
      <w:r>
        <w:rPr>
          <w:color w:val="212121"/>
          <w:sz w:val="24"/>
        </w:rPr>
        <w:t>на</w:t>
      </w:r>
      <w:r>
        <w:rPr>
          <w:color w:val="212121"/>
          <w:spacing w:val="50"/>
          <w:sz w:val="24"/>
        </w:rPr>
        <w:t xml:space="preserve">  </w:t>
      </w:r>
      <w:r>
        <w:rPr>
          <w:color w:val="212121"/>
          <w:sz w:val="24"/>
        </w:rPr>
        <w:t>занятия</w:t>
      </w:r>
      <w:r>
        <w:rPr>
          <w:color w:val="212121"/>
          <w:spacing w:val="49"/>
          <w:sz w:val="24"/>
        </w:rPr>
        <w:t xml:space="preserve"> 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52"/>
          <w:sz w:val="24"/>
        </w:rPr>
        <w:t xml:space="preserve">  </w:t>
      </w:r>
      <w:r>
        <w:rPr>
          <w:color w:val="212121"/>
          <w:spacing w:val="-2"/>
          <w:sz w:val="24"/>
        </w:rPr>
        <w:t>деятельностью,</w:t>
      </w:r>
    </w:p>
    <w:p w:rsidR="000F7292" w:rsidRDefault="00081748">
      <w:pPr>
        <w:pStyle w:val="a3"/>
        <w:spacing w:before="23" w:line="261" w:lineRule="auto"/>
        <w:ind w:left="1429" w:right="138"/>
      </w:pPr>
      <w:proofErr w:type="gramStart"/>
      <w:r>
        <w:rPr>
          <w:color w:val="212121"/>
        </w:rPr>
        <w:t>изложенных</w:t>
      </w:r>
      <w:proofErr w:type="gramEnd"/>
      <w:r>
        <w:rPr>
          <w:color w:val="212121"/>
        </w:rPr>
        <w:t xml:space="preserve"> в статье 331 "Право на занятие педагогической деятельностью" Трудового кодекса Российской Федерации.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93"/>
        </w:tabs>
        <w:spacing w:line="261" w:lineRule="auto"/>
        <w:ind w:left="142" w:right="140" w:firstLine="0"/>
        <w:jc w:val="both"/>
        <w:rPr>
          <w:sz w:val="24"/>
        </w:rPr>
      </w:pPr>
      <w:r>
        <w:rPr>
          <w:color w:val="212121"/>
          <w:sz w:val="24"/>
        </w:rPr>
        <w:t>К занятию педагогической деятельностью не допускаются иностранные агенты (для государственных и муниципальных общеобразовательных организаций).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6"/>
        </w:tabs>
        <w:spacing w:line="261" w:lineRule="auto"/>
        <w:ind w:left="142" w:right="139" w:firstLine="0"/>
        <w:jc w:val="both"/>
        <w:rPr>
          <w:sz w:val="24"/>
        </w:rPr>
      </w:pPr>
      <w:r>
        <w:rPr>
          <w:color w:val="212121"/>
          <w:sz w:val="24"/>
        </w:rPr>
        <w:t>Воспитатель ДОУ относится к категории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специалистов, непосредственно подчиняется заместителю заведующего по учебно-воспитательной работе.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55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Сотрудник осуществляет трудовую деятельность в ДОУ согласно Конституции Российской Федерации, решениям органов управления образования всех уровней, касающимс</w:t>
      </w:r>
      <w:r>
        <w:rPr>
          <w:color w:val="212121"/>
          <w:sz w:val="24"/>
        </w:rPr>
        <w:t>я организации образовательной деятельности детей, Уставу ДОУ,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должностной инструкции, трудовому договору.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850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На время отпуска и временной нетрудоспособности воспитателя его обязанности могут быть возложены на другого воспитателя. Временное исполнение обязанно</w:t>
      </w:r>
      <w:r>
        <w:rPr>
          <w:color w:val="212121"/>
          <w:sz w:val="24"/>
        </w:rPr>
        <w:t>стей в данных случаях осуществляется согласно приказу заведующего ДОУ, изданного с соблюдением требований Трудового кодекса Российской Федерации.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2"/>
        </w:tabs>
        <w:spacing w:line="273" w:lineRule="exact"/>
        <w:ind w:left="562" w:hanging="420"/>
        <w:jc w:val="both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своей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воспитатель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ДОУ</w:t>
      </w:r>
      <w:r>
        <w:rPr>
          <w:color w:val="212121"/>
          <w:spacing w:val="-2"/>
          <w:sz w:val="24"/>
        </w:rPr>
        <w:t xml:space="preserve"> руководствуется: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jc w:val="left"/>
        <w:rPr>
          <w:sz w:val="24"/>
        </w:rPr>
      </w:pPr>
      <w:r>
        <w:rPr>
          <w:color w:val="212121"/>
          <w:sz w:val="24"/>
        </w:rPr>
        <w:t>Федеральным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законом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«Об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образовании 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</w:t>
      </w:r>
      <w:r>
        <w:rPr>
          <w:color w:val="212121"/>
          <w:sz w:val="24"/>
        </w:rPr>
        <w:t xml:space="preserve">оссийской </w:t>
      </w:r>
      <w:r>
        <w:rPr>
          <w:color w:val="212121"/>
          <w:spacing w:val="-2"/>
          <w:sz w:val="24"/>
        </w:rPr>
        <w:t>Федерации»;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  <w:tab w:val="left" w:pos="2559"/>
          <w:tab w:val="left" w:pos="4630"/>
          <w:tab w:val="left" w:pos="6691"/>
          <w:tab w:val="left" w:pos="8139"/>
        </w:tabs>
        <w:spacing w:before="5" w:line="259" w:lineRule="auto"/>
        <w:ind w:right="137"/>
        <w:jc w:val="left"/>
        <w:rPr>
          <w:sz w:val="24"/>
        </w:rPr>
      </w:pPr>
      <w:r>
        <w:rPr>
          <w:color w:val="212121"/>
          <w:spacing w:val="-2"/>
          <w:sz w:val="24"/>
        </w:rPr>
        <w:t>Федеральным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государственным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образовательным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стандартом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дошкольного </w:t>
      </w:r>
      <w:r>
        <w:rPr>
          <w:color w:val="212121"/>
          <w:sz w:val="24"/>
        </w:rPr>
        <w:t xml:space="preserve">образования (ФГОС </w:t>
      </w:r>
      <w:proofErr w:type="gramStart"/>
      <w:r>
        <w:rPr>
          <w:color w:val="212121"/>
          <w:sz w:val="24"/>
        </w:rPr>
        <w:t>ДО</w:t>
      </w:r>
      <w:proofErr w:type="gramEnd"/>
      <w:r>
        <w:rPr>
          <w:color w:val="212121"/>
          <w:sz w:val="24"/>
        </w:rPr>
        <w:t>);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Федеральной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программой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дошкольного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(ФОП</w:t>
      </w:r>
      <w:r>
        <w:rPr>
          <w:color w:val="212121"/>
          <w:spacing w:val="-3"/>
          <w:sz w:val="24"/>
        </w:rPr>
        <w:t xml:space="preserve"> </w:t>
      </w:r>
      <w:proofErr w:type="gramStart"/>
      <w:r>
        <w:rPr>
          <w:color w:val="212121"/>
          <w:spacing w:val="-4"/>
          <w:sz w:val="24"/>
        </w:rPr>
        <w:t>ДО</w:t>
      </w:r>
      <w:proofErr w:type="gramEnd"/>
      <w:r>
        <w:rPr>
          <w:color w:val="212121"/>
          <w:spacing w:val="-4"/>
          <w:sz w:val="24"/>
        </w:rPr>
        <w:t>);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  <w:tab w:val="left" w:pos="2542"/>
          <w:tab w:val="left" w:pos="4527"/>
          <w:tab w:val="left" w:pos="6569"/>
          <w:tab w:val="left" w:pos="8136"/>
        </w:tabs>
        <w:spacing w:before="6" w:line="259" w:lineRule="auto"/>
        <w:ind w:right="137"/>
        <w:jc w:val="left"/>
        <w:rPr>
          <w:sz w:val="24"/>
        </w:rPr>
      </w:pPr>
      <w:r>
        <w:rPr>
          <w:color w:val="212121"/>
          <w:spacing w:val="-2"/>
          <w:sz w:val="24"/>
        </w:rPr>
        <w:t>Федеральной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адаптированной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образовательной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программой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дошкольного </w:t>
      </w:r>
      <w:r>
        <w:rPr>
          <w:color w:val="212121"/>
          <w:sz w:val="24"/>
        </w:rPr>
        <w:t xml:space="preserve">образования (ФАОП </w:t>
      </w:r>
      <w:proofErr w:type="gramStart"/>
      <w:r>
        <w:rPr>
          <w:color w:val="212121"/>
          <w:sz w:val="24"/>
        </w:rPr>
        <w:t>ДО</w:t>
      </w:r>
      <w:proofErr w:type="gramEnd"/>
      <w:r>
        <w:rPr>
          <w:color w:val="212121"/>
          <w:sz w:val="24"/>
        </w:rPr>
        <w:t xml:space="preserve">) </w:t>
      </w:r>
      <w:proofErr w:type="gramStart"/>
      <w:r>
        <w:rPr>
          <w:color w:val="212121"/>
          <w:sz w:val="24"/>
        </w:rPr>
        <w:t>для</w:t>
      </w:r>
      <w:proofErr w:type="gramEnd"/>
      <w:r>
        <w:rPr>
          <w:color w:val="212121"/>
          <w:sz w:val="24"/>
        </w:rPr>
        <w:t xml:space="preserve"> детей с ограниченными возможностями здоровья;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Федеральным</w:t>
      </w:r>
      <w:r>
        <w:rPr>
          <w:color w:val="212121"/>
          <w:spacing w:val="25"/>
          <w:sz w:val="24"/>
        </w:rPr>
        <w:t xml:space="preserve">  </w:t>
      </w:r>
      <w:r>
        <w:rPr>
          <w:color w:val="212121"/>
          <w:sz w:val="24"/>
        </w:rPr>
        <w:t>законом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"Об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основных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гарантиях</w:t>
      </w:r>
      <w:r>
        <w:rPr>
          <w:color w:val="212121"/>
          <w:spacing w:val="79"/>
          <w:w w:val="150"/>
          <w:sz w:val="24"/>
        </w:rPr>
        <w:t xml:space="preserve"> </w:t>
      </w:r>
      <w:r>
        <w:rPr>
          <w:color w:val="212121"/>
          <w:sz w:val="24"/>
        </w:rPr>
        <w:t>прав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ребенка</w:t>
      </w:r>
      <w:r>
        <w:rPr>
          <w:color w:val="212121"/>
          <w:spacing w:val="78"/>
          <w:w w:val="15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26"/>
          <w:sz w:val="24"/>
        </w:rPr>
        <w:t xml:space="preserve">  </w:t>
      </w:r>
      <w:proofErr w:type="gramStart"/>
      <w:r>
        <w:rPr>
          <w:color w:val="212121"/>
          <w:spacing w:val="-2"/>
          <w:sz w:val="24"/>
        </w:rPr>
        <w:t>Российской</w:t>
      </w:r>
      <w:proofErr w:type="gramEnd"/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Федерации"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24 июля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1998 года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124-ФЗ, Конвенцией ООН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правах </w:t>
      </w:r>
      <w:r>
        <w:rPr>
          <w:color w:val="212121"/>
          <w:spacing w:val="-2"/>
        </w:rPr>
        <w:t>ребенка;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  <w:tab w:val="left" w:pos="2113"/>
          <w:tab w:val="left" w:pos="3618"/>
          <w:tab w:val="left" w:pos="3961"/>
          <w:tab w:val="left" w:pos="5732"/>
          <w:tab w:val="left" w:pos="7669"/>
          <w:tab w:val="left" w:pos="9253"/>
        </w:tabs>
        <w:spacing w:before="7" w:line="259" w:lineRule="auto"/>
        <w:ind w:right="136"/>
        <w:jc w:val="left"/>
        <w:rPr>
          <w:sz w:val="24"/>
        </w:rPr>
      </w:pPr>
      <w:r>
        <w:rPr>
          <w:color w:val="212121"/>
          <w:spacing w:val="-2"/>
          <w:sz w:val="24"/>
        </w:rPr>
        <w:t>Порядком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организации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осуществления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образовательной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деятельности</w:t>
      </w:r>
      <w:r>
        <w:rPr>
          <w:color w:val="212121"/>
          <w:sz w:val="24"/>
        </w:rPr>
        <w:tab/>
      </w:r>
      <w:r>
        <w:rPr>
          <w:color w:val="212121"/>
          <w:spacing w:val="-6"/>
          <w:sz w:val="24"/>
        </w:rPr>
        <w:t xml:space="preserve">по </w:t>
      </w:r>
      <w:r>
        <w:rPr>
          <w:color w:val="212121"/>
          <w:sz w:val="24"/>
        </w:rPr>
        <w:t xml:space="preserve">основным общеобразовательным программам - образовательным программам </w:t>
      </w:r>
      <w:proofErr w:type="gramStart"/>
      <w:r>
        <w:rPr>
          <w:color w:val="212121"/>
          <w:sz w:val="24"/>
        </w:rPr>
        <w:t>ДО</w:t>
      </w:r>
      <w:proofErr w:type="gramEnd"/>
      <w:r>
        <w:rPr>
          <w:color w:val="212121"/>
          <w:sz w:val="24"/>
        </w:rPr>
        <w:t>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  <w:tab w:val="left" w:pos="8074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СП</w:t>
      </w:r>
      <w:r>
        <w:rPr>
          <w:color w:val="212121"/>
          <w:spacing w:val="37"/>
          <w:sz w:val="24"/>
        </w:rPr>
        <w:t xml:space="preserve">  </w:t>
      </w:r>
      <w:r>
        <w:rPr>
          <w:color w:val="212121"/>
          <w:sz w:val="24"/>
        </w:rPr>
        <w:t>2.4.3648-20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z w:val="24"/>
        </w:rPr>
        <w:t>«Санитарно-эпидемиологические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z w:val="24"/>
        </w:rPr>
        <w:t>требования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pacing w:val="-10"/>
          <w:sz w:val="24"/>
        </w:rPr>
        <w:t>к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организациям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воспитания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обучения,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отдыха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 оздоровления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детей и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2"/>
        </w:rPr>
        <w:t>молодежи»</w:t>
      </w:r>
      <w:r>
        <w:rPr>
          <w:color w:val="212121"/>
          <w:spacing w:val="-2"/>
        </w:rPr>
        <w:t>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spacing w:before="7" w:line="259" w:lineRule="auto"/>
        <w:ind w:right="138"/>
        <w:jc w:val="left"/>
        <w:rPr>
          <w:sz w:val="24"/>
        </w:rPr>
      </w:pPr>
      <w:proofErr w:type="spellStart"/>
      <w:r>
        <w:rPr>
          <w:color w:val="212121"/>
          <w:sz w:val="24"/>
        </w:rPr>
        <w:t>СанПиН</w:t>
      </w:r>
      <w:proofErr w:type="spellEnd"/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1.2.3685-21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«Гигиенические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нормативы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требования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обеспечению безопасности и (или) безвредности для человека факторов среды обитания»;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локальными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нормативными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актами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приказами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заведующего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pacing w:val="-4"/>
          <w:sz w:val="24"/>
        </w:rPr>
        <w:t>ДОУ;</w:t>
      </w:r>
    </w:p>
    <w:p w:rsidR="000F7292" w:rsidRDefault="00081748">
      <w:pPr>
        <w:pStyle w:val="a4"/>
        <w:numPr>
          <w:ilvl w:val="0"/>
          <w:numId w:val="9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правилами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охраны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труда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 пожарной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безопасности;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Коллективным</w:t>
      </w:r>
      <w:r>
        <w:rPr>
          <w:color w:val="212121"/>
          <w:spacing w:val="-2"/>
          <w:sz w:val="24"/>
        </w:rPr>
        <w:t xml:space="preserve"> договором.</w:t>
      </w:r>
    </w:p>
    <w:p w:rsidR="000F7292" w:rsidRDefault="00081748">
      <w:pPr>
        <w:pStyle w:val="a4"/>
        <w:numPr>
          <w:ilvl w:val="1"/>
          <w:numId w:val="12"/>
        </w:numPr>
        <w:tabs>
          <w:tab w:val="left" w:pos="562"/>
        </w:tabs>
        <w:spacing w:before="23"/>
        <w:rPr>
          <w:sz w:val="24"/>
        </w:rPr>
      </w:pPr>
      <w:r>
        <w:rPr>
          <w:color w:val="212121"/>
          <w:sz w:val="24"/>
        </w:rPr>
        <w:t>Воспитатель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должен</w:t>
      </w:r>
      <w:r>
        <w:rPr>
          <w:color w:val="212121"/>
          <w:spacing w:val="-2"/>
          <w:sz w:val="24"/>
        </w:rPr>
        <w:t xml:space="preserve"> знать: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современные</w:t>
      </w:r>
      <w:r>
        <w:rPr>
          <w:color w:val="212121"/>
          <w:spacing w:val="-6"/>
          <w:sz w:val="24"/>
        </w:rPr>
        <w:t xml:space="preserve"> </w:t>
      </w:r>
      <w:r>
        <w:rPr>
          <w:color w:val="212121"/>
          <w:sz w:val="24"/>
        </w:rPr>
        <w:t>тенденции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развития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дошкольного</w:t>
      </w:r>
      <w:r>
        <w:rPr>
          <w:color w:val="212121"/>
          <w:spacing w:val="-2"/>
          <w:sz w:val="24"/>
        </w:rPr>
        <w:t xml:space="preserve"> образования;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40"/>
        <w:jc w:val="left"/>
        <w:rPr>
          <w:sz w:val="24"/>
        </w:rPr>
      </w:pPr>
      <w:r>
        <w:rPr>
          <w:color w:val="212121"/>
          <w:sz w:val="24"/>
        </w:rPr>
        <w:t>специфику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дошкольного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работы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детьми раннего и дошкольного возраста;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61"/>
          <w:w w:val="150"/>
          <w:sz w:val="24"/>
        </w:rPr>
        <w:t xml:space="preserve"> </w:t>
      </w:r>
      <w:r>
        <w:rPr>
          <w:color w:val="212121"/>
          <w:sz w:val="24"/>
        </w:rPr>
        <w:t>дошкольной</w:t>
      </w:r>
      <w:r>
        <w:rPr>
          <w:color w:val="212121"/>
          <w:spacing w:val="63"/>
          <w:w w:val="150"/>
          <w:sz w:val="24"/>
        </w:rPr>
        <w:t xml:space="preserve"> </w:t>
      </w:r>
      <w:r>
        <w:rPr>
          <w:color w:val="212121"/>
          <w:sz w:val="24"/>
        </w:rPr>
        <w:t>педагогики,</w:t>
      </w:r>
      <w:r>
        <w:rPr>
          <w:color w:val="212121"/>
          <w:spacing w:val="65"/>
          <w:w w:val="150"/>
          <w:sz w:val="24"/>
        </w:rPr>
        <w:t xml:space="preserve"> </w:t>
      </w:r>
      <w:r>
        <w:rPr>
          <w:color w:val="212121"/>
          <w:sz w:val="24"/>
        </w:rPr>
        <w:t>включая</w:t>
      </w:r>
      <w:r>
        <w:rPr>
          <w:color w:val="212121"/>
          <w:spacing w:val="65"/>
          <w:w w:val="150"/>
          <w:sz w:val="24"/>
        </w:rPr>
        <w:t xml:space="preserve"> </w:t>
      </w:r>
      <w:r>
        <w:rPr>
          <w:color w:val="212121"/>
          <w:sz w:val="24"/>
        </w:rPr>
        <w:t>классические</w:t>
      </w:r>
      <w:r>
        <w:rPr>
          <w:color w:val="212121"/>
          <w:spacing w:val="64"/>
          <w:w w:val="150"/>
          <w:sz w:val="24"/>
        </w:rPr>
        <w:t xml:space="preserve"> </w:t>
      </w:r>
      <w:r>
        <w:rPr>
          <w:color w:val="212121"/>
          <w:sz w:val="24"/>
        </w:rPr>
        <w:t>системы</w:t>
      </w:r>
      <w:r>
        <w:rPr>
          <w:color w:val="212121"/>
          <w:spacing w:val="66"/>
          <w:w w:val="150"/>
          <w:sz w:val="24"/>
        </w:rPr>
        <w:t xml:space="preserve"> </w:t>
      </w:r>
      <w:proofErr w:type="gramStart"/>
      <w:r>
        <w:rPr>
          <w:color w:val="212121"/>
          <w:spacing w:val="-2"/>
          <w:sz w:val="24"/>
        </w:rPr>
        <w:t>дошкольного</w:t>
      </w:r>
      <w:proofErr w:type="gramEnd"/>
    </w:p>
    <w:p w:rsidR="000F7292" w:rsidRDefault="00081748">
      <w:pPr>
        <w:pStyle w:val="a3"/>
        <w:spacing w:before="23"/>
        <w:jc w:val="left"/>
      </w:pPr>
      <w:r>
        <w:rPr>
          <w:color w:val="212121"/>
          <w:spacing w:val="-2"/>
        </w:rPr>
        <w:t>воспитания;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педагогические</w:t>
      </w:r>
      <w:r>
        <w:rPr>
          <w:color w:val="212121"/>
          <w:spacing w:val="-7"/>
          <w:sz w:val="24"/>
        </w:rPr>
        <w:t xml:space="preserve"> </w:t>
      </w:r>
      <w:r>
        <w:rPr>
          <w:color w:val="212121"/>
          <w:sz w:val="24"/>
        </w:rPr>
        <w:t>закономерности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2"/>
          <w:sz w:val="24"/>
        </w:rPr>
        <w:t xml:space="preserve"> деятельности;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общие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закономерности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развития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ребёнка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раннем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 дошкольном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возрасте;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теорию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технологии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учёта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возрастных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особенностей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воспитанников;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  <w:tab w:val="left" w:pos="2376"/>
          <w:tab w:val="left" w:pos="3871"/>
          <w:tab w:val="left" w:pos="4222"/>
          <w:tab w:val="left" w:pos="5350"/>
          <w:tab w:val="left" w:pos="6374"/>
          <w:tab w:val="left" w:pos="8069"/>
          <w:tab w:val="left" w:pos="8402"/>
          <w:tab w:val="left" w:pos="9364"/>
        </w:tabs>
        <w:spacing w:before="6" w:line="259" w:lineRule="auto"/>
        <w:ind w:right="143"/>
        <w:jc w:val="left"/>
        <w:rPr>
          <w:sz w:val="24"/>
        </w:rPr>
      </w:pPr>
      <w:r>
        <w:rPr>
          <w:color w:val="212121"/>
          <w:spacing w:val="-2"/>
          <w:sz w:val="24"/>
        </w:rPr>
        <w:t>особенности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становления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развития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детских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деятельностей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в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раннем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 xml:space="preserve">и </w:t>
      </w:r>
      <w:r>
        <w:rPr>
          <w:color w:val="212121"/>
          <w:sz w:val="24"/>
        </w:rPr>
        <w:t>дошкольном возрасте;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25"/>
          <w:sz w:val="24"/>
        </w:rPr>
        <w:t xml:space="preserve">  </w:t>
      </w:r>
      <w:r>
        <w:rPr>
          <w:color w:val="212121"/>
          <w:sz w:val="24"/>
        </w:rPr>
        <w:t>теории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физического,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познавательного</w:t>
      </w:r>
      <w:r>
        <w:rPr>
          <w:color w:val="212121"/>
          <w:spacing w:val="25"/>
          <w:sz w:val="24"/>
        </w:rPr>
        <w:t xml:space="preserve"> 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личностного</w:t>
      </w:r>
      <w:r>
        <w:rPr>
          <w:color w:val="212121"/>
          <w:spacing w:val="26"/>
          <w:sz w:val="24"/>
        </w:rPr>
        <w:t xml:space="preserve">  </w:t>
      </w:r>
      <w:r>
        <w:rPr>
          <w:color w:val="212121"/>
          <w:sz w:val="24"/>
        </w:rPr>
        <w:t>развития</w:t>
      </w:r>
      <w:r>
        <w:rPr>
          <w:color w:val="212121"/>
          <w:spacing w:val="25"/>
          <w:sz w:val="24"/>
        </w:rPr>
        <w:t xml:space="preserve">  </w:t>
      </w:r>
      <w:r>
        <w:rPr>
          <w:color w:val="212121"/>
          <w:spacing w:val="-2"/>
          <w:sz w:val="24"/>
        </w:rPr>
        <w:t>детей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раннего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возраста;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законы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сфере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образования,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требования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ФГОС</w:t>
      </w:r>
      <w:r>
        <w:rPr>
          <w:color w:val="212121"/>
          <w:spacing w:val="-2"/>
          <w:sz w:val="24"/>
        </w:rPr>
        <w:t xml:space="preserve"> </w:t>
      </w:r>
      <w:proofErr w:type="gramStart"/>
      <w:r>
        <w:rPr>
          <w:color w:val="212121"/>
          <w:sz w:val="24"/>
        </w:rPr>
        <w:t>ДО</w:t>
      </w:r>
      <w:proofErr w:type="gramEnd"/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 ФОП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 xml:space="preserve">(ФОАП) </w:t>
      </w:r>
      <w:r>
        <w:rPr>
          <w:color w:val="212121"/>
          <w:spacing w:val="-5"/>
          <w:sz w:val="24"/>
        </w:rPr>
        <w:t>ДО;</w:t>
      </w:r>
    </w:p>
    <w:p w:rsidR="000F7292" w:rsidRDefault="000F7292">
      <w:pPr>
        <w:pStyle w:val="a4"/>
        <w:jc w:val="left"/>
        <w:rPr>
          <w:sz w:val="24"/>
        </w:rPr>
        <w:sectPr w:rsidR="000F7292">
          <w:pgSz w:w="11910" w:h="16840"/>
          <w:pgMar w:top="106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before="80"/>
        <w:ind w:left="861" w:hanging="359"/>
        <w:rPr>
          <w:sz w:val="24"/>
        </w:rPr>
      </w:pPr>
      <w:r>
        <w:rPr>
          <w:color w:val="212121"/>
          <w:sz w:val="24"/>
        </w:rPr>
        <w:lastRenderedPageBreak/>
        <w:t>основы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законодательства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правах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ребёнка;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>историю, теорию, закономерности и принципы построения и функционирования образовательных (педагогических) систем, роль и место образования в жизни личности и общества;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line="280" w:lineRule="exact"/>
        <w:ind w:left="861" w:hanging="359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-3"/>
          <w:sz w:val="24"/>
        </w:rPr>
        <w:t xml:space="preserve"> </w:t>
      </w:r>
      <w:proofErr w:type="spellStart"/>
      <w:r>
        <w:rPr>
          <w:color w:val="212121"/>
          <w:sz w:val="24"/>
        </w:rPr>
        <w:t>психодидактики</w:t>
      </w:r>
      <w:proofErr w:type="spellEnd"/>
      <w:r>
        <w:rPr>
          <w:color w:val="212121"/>
          <w:sz w:val="24"/>
        </w:rPr>
        <w:t>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поликультурного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образования;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 xml:space="preserve">основные закономерности возрастного развития, стадии и кризисы развития и социализации личности, индикаторы и индивидуальные особенности траекторий </w:t>
      </w:r>
      <w:proofErr w:type="gramStart"/>
      <w:r>
        <w:rPr>
          <w:color w:val="212121"/>
          <w:sz w:val="24"/>
        </w:rPr>
        <w:t>жизни</w:t>
      </w:r>
      <w:proofErr w:type="gramEnd"/>
      <w:r>
        <w:rPr>
          <w:color w:val="212121"/>
          <w:sz w:val="24"/>
        </w:rPr>
        <w:t xml:space="preserve"> и их возможные девиации, приемы их диагностики;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59" w:lineRule="auto"/>
        <w:ind w:right="138"/>
        <w:rPr>
          <w:sz w:val="24"/>
        </w:rPr>
      </w:pPr>
      <w:r>
        <w:rPr>
          <w:color w:val="212121"/>
          <w:sz w:val="24"/>
        </w:rPr>
        <w:t xml:space="preserve">основные </w:t>
      </w:r>
      <w:r>
        <w:rPr>
          <w:color w:val="212121"/>
          <w:sz w:val="24"/>
        </w:rPr>
        <w:t xml:space="preserve">психологические подходы: культурно-исторический, </w:t>
      </w:r>
      <w:proofErr w:type="spellStart"/>
      <w:r>
        <w:rPr>
          <w:color w:val="212121"/>
          <w:sz w:val="24"/>
        </w:rPr>
        <w:t>деятельностный</w:t>
      </w:r>
      <w:proofErr w:type="spellEnd"/>
      <w:r>
        <w:rPr>
          <w:color w:val="212121"/>
          <w:sz w:val="24"/>
        </w:rPr>
        <w:t xml:space="preserve"> и </w:t>
      </w:r>
      <w:r>
        <w:rPr>
          <w:color w:val="212121"/>
          <w:spacing w:val="-2"/>
          <w:sz w:val="24"/>
        </w:rPr>
        <w:t>личностный;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60"/>
          <w:sz w:val="24"/>
        </w:rPr>
        <w:t xml:space="preserve"> </w:t>
      </w:r>
      <w:r>
        <w:rPr>
          <w:color w:val="212121"/>
          <w:sz w:val="24"/>
        </w:rPr>
        <w:t>методики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воспитательной</w:t>
      </w:r>
      <w:r>
        <w:rPr>
          <w:color w:val="212121"/>
          <w:spacing w:val="63"/>
          <w:sz w:val="24"/>
        </w:rPr>
        <w:t xml:space="preserve"> </w:t>
      </w:r>
      <w:r>
        <w:rPr>
          <w:color w:val="212121"/>
          <w:sz w:val="24"/>
        </w:rPr>
        <w:t>работы,</w:t>
      </w:r>
      <w:r>
        <w:rPr>
          <w:color w:val="212121"/>
          <w:spacing w:val="62"/>
          <w:sz w:val="24"/>
        </w:rPr>
        <w:t xml:space="preserve"> </w:t>
      </w:r>
      <w:r>
        <w:rPr>
          <w:color w:val="212121"/>
          <w:sz w:val="24"/>
        </w:rPr>
        <w:t>основные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принципы</w:t>
      </w:r>
      <w:r>
        <w:rPr>
          <w:color w:val="212121"/>
          <w:spacing w:val="60"/>
          <w:sz w:val="24"/>
        </w:rPr>
        <w:t xml:space="preserve"> </w:t>
      </w:r>
      <w:proofErr w:type="spellStart"/>
      <w:r>
        <w:rPr>
          <w:color w:val="212121"/>
          <w:spacing w:val="-2"/>
          <w:sz w:val="24"/>
        </w:rPr>
        <w:t>деятельностного</w:t>
      </w:r>
      <w:proofErr w:type="spellEnd"/>
    </w:p>
    <w:p w:rsidR="000F7292" w:rsidRDefault="00081748">
      <w:pPr>
        <w:pStyle w:val="a3"/>
        <w:spacing w:before="10"/>
      </w:pPr>
      <w:r>
        <w:rPr>
          <w:color w:val="212121"/>
        </w:rPr>
        <w:t>подхода,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виды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приемы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современных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педагогических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технологий;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36"/>
        <w:rPr>
          <w:sz w:val="24"/>
        </w:rPr>
      </w:pPr>
      <w:r>
        <w:rPr>
          <w:color w:val="212121"/>
          <w:sz w:val="24"/>
        </w:rPr>
        <w:t>законы развития личности и проявления личностных свойств, психологические законы периодизации и кризисов развития;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закономерности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формирования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детских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сообществ,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их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социально-</w:t>
      </w:r>
      <w:r>
        <w:rPr>
          <w:color w:val="212121"/>
          <w:spacing w:val="-2"/>
          <w:sz w:val="24"/>
        </w:rPr>
        <w:t>психологических</w:t>
      </w:r>
    </w:p>
    <w:p w:rsidR="000F7292" w:rsidRDefault="00081748">
      <w:pPr>
        <w:pStyle w:val="a3"/>
        <w:spacing w:before="24"/>
      </w:pPr>
      <w:r>
        <w:rPr>
          <w:color w:val="212121"/>
        </w:rPr>
        <w:t>особенности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закономерности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развития;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35"/>
        <w:rPr>
          <w:sz w:val="24"/>
        </w:rPr>
      </w:pPr>
      <w:r>
        <w:rPr>
          <w:color w:val="212121"/>
          <w:sz w:val="24"/>
        </w:rPr>
        <w:t>основные закономерности се</w:t>
      </w:r>
      <w:r>
        <w:rPr>
          <w:color w:val="212121"/>
          <w:sz w:val="24"/>
        </w:rPr>
        <w:t>мейных отношений, позволяющие эффективно работать с родителями (законными представителями) воспитанников;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методы,</w:t>
      </w:r>
      <w:r>
        <w:rPr>
          <w:color w:val="212121"/>
          <w:spacing w:val="63"/>
          <w:sz w:val="24"/>
        </w:rPr>
        <w:t xml:space="preserve">  </w:t>
      </w:r>
      <w:r>
        <w:rPr>
          <w:color w:val="212121"/>
          <w:sz w:val="24"/>
        </w:rPr>
        <w:t>формы</w:t>
      </w:r>
      <w:r>
        <w:rPr>
          <w:color w:val="212121"/>
          <w:spacing w:val="64"/>
          <w:sz w:val="24"/>
        </w:rPr>
        <w:t xml:space="preserve">  </w:t>
      </w:r>
      <w:r>
        <w:rPr>
          <w:color w:val="212121"/>
          <w:sz w:val="24"/>
        </w:rPr>
        <w:t>и</w:t>
      </w:r>
      <w:r>
        <w:rPr>
          <w:color w:val="212121"/>
          <w:spacing w:val="65"/>
          <w:sz w:val="24"/>
        </w:rPr>
        <w:t xml:space="preserve">  </w:t>
      </w:r>
      <w:r>
        <w:rPr>
          <w:color w:val="212121"/>
          <w:sz w:val="24"/>
        </w:rPr>
        <w:t>технологию</w:t>
      </w:r>
      <w:r>
        <w:rPr>
          <w:color w:val="212121"/>
          <w:spacing w:val="64"/>
          <w:sz w:val="24"/>
        </w:rPr>
        <w:t xml:space="preserve">  </w:t>
      </w:r>
      <w:r>
        <w:rPr>
          <w:color w:val="212121"/>
          <w:sz w:val="24"/>
        </w:rPr>
        <w:t>мониторинга</w:t>
      </w:r>
      <w:r>
        <w:rPr>
          <w:color w:val="212121"/>
          <w:spacing w:val="63"/>
          <w:sz w:val="24"/>
        </w:rPr>
        <w:t xml:space="preserve"> 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64"/>
          <w:sz w:val="24"/>
        </w:rPr>
        <w:t xml:space="preserve">  </w:t>
      </w:r>
      <w:r>
        <w:rPr>
          <w:color w:val="212121"/>
          <w:spacing w:val="-2"/>
          <w:sz w:val="24"/>
        </w:rPr>
        <w:t>воспитанников</w:t>
      </w:r>
    </w:p>
    <w:p w:rsidR="000F7292" w:rsidRDefault="00081748">
      <w:pPr>
        <w:pStyle w:val="a3"/>
        <w:spacing w:before="24"/>
      </w:pPr>
      <w:r>
        <w:rPr>
          <w:color w:val="212121"/>
        </w:rPr>
        <w:t>дошкольных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образовательных</w:t>
      </w:r>
      <w:r>
        <w:rPr>
          <w:color w:val="212121"/>
          <w:spacing w:val="-2"/>
        </w:rPr>
        <w:t xml:space="preserve"> организаций;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before="6"/>
        <w:ind w:left="861" w:hanging="359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психодиагностики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 основные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признаки отклонения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развитии </w:t>
      </w:r>
      <w:r>
        <w:rPr>
          <w:color w:val="212121"/>
          <w:spacing w:val="-2"/>
          <w:sz w:val="24"/>
        </w:rPr>
        <w:t>детей;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before="6" w:line="259" w:lineRule="auto"/>
        <w:ind w:right="136"/>
        <w:rPr>
          <w:sz w:val="24"/>
        </w:rPr>
      </w:pPr>
      <w:r>
        <w:rPr>
          <w:color w:val="212121"/>
          <w:sz w:val="24"/>
        </w:rPr>
        <w:t xml:space="preserve">нормативные правовые, руководящие и инструктивные документы, регулирующие организацию и проведение мероприятий за пределами территории ДОУ (прогулок, </w:t>
      </w:r>
      <w:r>
        <w:rPr>
          <w:color w:val="212121"/>
          <w:spacing w:val="-2"/>
          <w:sz w:val="24"/>
        </w:rPr>
        <w:t>экскурсий).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59" w:lineRule="auto"/>
        <w:ind w:right="137"/>
        <w:rPr>
          <w:sz w:val="24"/>
        </w:rPr>
      </w:pPr>
      <w:r>
        <w:rPr>
          <w:color w:val="212121"/>
          <w:sz w:val="24"/>
        </w:rPr>
        <w:t>методы убеждения, аргументации своей позиции, установления контактов с воспитанниками ДОУ разного возраста, их родителями (законными представителями) и коллегами, являющимися сотрудниками;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59" w:lineRule="auto"/>
        <w:ind w:right="135"/>
        <w:rPr>
          <w:sz w:val="24"/>
        </w:rPr>
      </w:pPr>
      <w:r>
        <w:rPr>
          <w:color w:val="212121"/>
          <w:sz w:val="24"/>
        </w:rPr>
        <w:t>основы работы с текстовыми и графическими редакторами, презентациям</w:t>
      </w:r>
      <w:r>
        <w:rPr>
          <w:color w:val="212121"/>
          <w:sz w:val="24"/>
        </w:rPr>
        <w:t xml:space="preserve">и, электронной почтой и web-браузерами, </w:t>
      </w:r>
      <w:proofErr w:type="spellStart"/>
      <w:r>
        <w:rPr>
          <w:color w:val="212121"/>
          <w:sz w:val="24"/>
        </w:rPr>
        <w:t>мультимедийным</w:t>
      </w:r>
      <w:proofErr w:type="spellEnd"/>
      <w:r>
        <w:rPr>
          <w:color w:val="212121"/>
          <w:sz w:val="24"/>
        </w:rPr>
        <w:t xml:space="preserve"> оборудованием;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Правила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внутреннего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трудового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распорядка,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педагогическую</w:t>
      </w:r>
      <w:r>
        <w:rPr>
          <w:color w:val="212121"/>
          <w:spacing w:val="-2"/>
          <w:sz w:val="24"/>
        </w:rPr>
        <w:t xml:space="preserve"> этику;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1"/>
        </w:tabs>
        <w:ind w:left="861" w:hanging="359"/>
        <w:rPr>
          <w:sz w:val="24"/>
        </w:rPr>
      </w:pPr>
      <w:r>
        <w:rPr>
          <w:color w:val="212121"/>
          <w:sz w:val="24"/>
        </w:rPr>
        <w:t>трудовое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законодательство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Российской</w:t>
      </w:r>
      <w:r>
        <w:rPr>
          <w:color w:val="212121"/>
          <w:spacing w:val="-2"/>
          <w:sz w:val="24"/>
        </w:rPr>
        <w:t xml:space="preserve"> Федерации;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  <w:tab w:val="left" w:pos="4424"/>
          <w:tab w:val="left" w:pos="5933"/>
          <w:tab w:val="left" w:pos="7803"/>
          <w:tab w:val="left" w:pos="8211"/>
        </w:tabs>
        <w:spacing w:line="259" w:lineRule="auto"/>
        <w:ind w:right="139"/>
        <w:jc w:val="left"/>
        <w:rPr>
          <w:sz w:val="24"/>
        </w:rPr>
      </w:pPr>
      <w:r>
        <w:rPr>
          <w:color w:val="212121"/>
          <w:spacing w:val="-2"/>
          <w:sz w:val="24"/>
        </w:rPr>
        <w:t>санитарно-эпидемиологические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требования,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предъявляемые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к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организации </w:t>
      </w:r>
      <w:r>
        <w:rPr>
          <w:color w:val="212121"/>
          <w:sz w:val="24"/>
        </w:rPr>
        <w:t>образ</w:t>
      </w:r>
      <w:r>
        <w:rPr>
          <w:color w:val="212121"/>
          <w:sz w:val="24"/>
        </w:rPr>
        <w:t>овательной деятельности в детском саду;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инструкцию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охране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жизни 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 xml:space="preserve">здоровья </w:t>
      </w:r>
      <w:r>
        <w:rPr>
          <w:color w:val="212121"/>
          <w:spacing w:val="-2"/>
          <w:sz w:val="24"/>
        </w:rPr>
        <w:t>детей;</w:t>
      </w:r>
    </w:p>
    <w:p w:rsidR="000F7292" w:rsidRDefault="00081748">
      <w:pPr>
        <w:pStyle w:val="a4"/>
        <w:numPr>
          <w:ilvl w:val="0"/>
          <w:numId w:val="11"/>
        </w:numPr>
        <w:tabs>
          <w:tab w:val="left" w:pos="862"/>
        </w:tabs>
        <w:jc w:val="left"/>
        <w:rPr>
          <w:sz w:val="24"/>
        </w:rPr>
      </w:pPr>
      <w:r>
        <w:rPr>
          <w:color w:val="212121"/>
          <w:sz w:val="24"/>
        </w:rPr>
        <w:t>правила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 требования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охраны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труда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и пожарной </w:t>
      </w:r>
      <w:r>
        <w:rPr>
          <w:color w:val="212121"/>
          <w:spacing w:val="-2"/>
          <w:sz w:val="24"/>
        </w:rPr>
        <w:t>безопасности.</w:t>
      </w:r>
    </w:p>
    <w:p w:rsidR="000F7292" w:rsidRDefault="00081748">
      <w:pPr>
        <w:pStyle w:val="a4"/>
        <w:numPr>
          <w:ilvl w:val="1"/>
          <w:numId w:val="12"/>
        </w:numPr>
        <w:tabs>
          <w:tab w:val="left" w:pos="682"/>
        </w:tabs>
        <w:spacing w:before="14"/>
        <w:ind w:left="682" w:hanging="540"/>
        <w:rPr>
          <w:sz w:val="24"/>
        </w:rPr>
      </w:pPr>
      <w:r>
        <w:rPr>
          <w:color w:val="212121"/>
          <w:sz w:val="24"/>
        </w:rPr>
        <w:t>Воспитатель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ДОУ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 xml:space="preserve">должен </w:t>
      </w:r>
      <w:r>
        <w:rPr>
          <w:color w:val="212121"/>
          <w:spacing w:val="-2"/>
          <w:sz w:val="24"/>
        </w:rPr>
        <w:t>уметь: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 w:line="259" w:lineRule="auto"/>
        <w:ind w:right="136"/>
        <w:jc w:val="left"/>
        <w:rPr>
          <w:sz w:val="24"/>
        </w:rPr>
      </w:pPr>
      <w:r>
        <w:rPr>
          <w:color w:val="212121"/>
          <w:sz w:val="24"/>
        </w:rPr>
        <w:t>владеть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формами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методами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обучения,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том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числе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выходящими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рамки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учебных занятий: проектная и исследовательская деятельность, эксперименты и т.п.;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разрабатывать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z w:val="24"/>
        </w:rPr>
        <w:t>(осваивать)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применять</w:t>
      </w:r>
      <w:r>
        <w:rPr>
          <w:color w:val="212121"/>
          <w:spacing w:val="75"/>
          <w:sz w:val="24"/>
        </w:rPr>
        <w:t xml:space="preserve"> </w:t>
      </w:r>
      <w:r>
        <w:rPr>
          <w:color w:val="212121"/>
          <w:sz w:val="24"/>
        </w:rPr>
        <w:t>современные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психолого-</w:t>
      </w:r>
      <w:r>
        <w:rPr>
          <w:color w:val="212121"/>
          <w:spacing w:val="-2"/>
          <w:sz w:val="24"/>
        </w:rPr>
        <w:t>педагогические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технологии,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основанные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знании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законов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личности;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 w:line="261" w:lineRule="auto"/>
        <w:ind w:right="135"/>
        <w:rPr>
          <w:sz w:val="24"/>
        </w:rPr>
      </w:pPr>
      <w:r>
        <w:rPr>
          <w:color w:val="212121"/>
          <w:sz w:val="24"/>
        </w:rPr>
        <w:t>использовать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апробировать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специальные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подходы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обучению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целях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включения в образовательную деятельность всех обучающихся, в том числе с особыми потребностями в образовании: воспитанников, проявивших выдающиеся способности; детей, для которых русский язык не является родным; воспитанников с </w:t>
      </w:r>
      <w:r>
        <w:rPr>
          <w:color w:val="212121"/>
          <w:sz w:val="24"/>
        </w:rPr>
        <w:t>ограниченными возможностями здоровья;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0" w:lineRule="exact"/>
        <w:ind w:left="861" w:hanging="359"/>
        <w:rPr>
          <w:sz w:val="24"/>
        </w:rPr>
      </w:pPr>
      <w:r>
        <w:rPr>
          <w:color w:val="212121"/>
          <w:sz w:val="24"/>
        </w:rPr>
        <w:t>организовывать</w:t>
      </w:r>
      <w:r>
        <w:rPr>
          <w:color w:val="212121"/>
          <w:spacing w:val="28"/>
          <w:sz w:val="24"/>
        </w:rPr>
        <w:t xml:space="preserve">  </w:t>
      </w:r>
      <w:r>
        <w:rPr>
          <w:color w:val="212121"/>
          <w:sz w:val="24"/>
        </w:rPr>
        <w:t>различные</w:t>
      </w:r>
      <w:r>
        <w:rPr>
          <w:color w:val="212121"/>
          <w:spacing w:val="27"/>
          <w:sz w:val="24"/>
        </w:rPr>
        <w:t xml:space="preserve">  </w:t>
      </w:r>
      <w:r>
        <w:rPr>
          <w:color w:val="212121"/>
          <w:sz w:val="24"/>
        </w:rPr>
        <w:t>виды</w:t>
      </w:r>
      <w:r>
        <w:rPr>
          <w:color w:val="212121"/>
          <w:spacing w:val="27"/>
          <w:sz w:val="24"/>
        </w:rPr>
        <w:t xml:space="preserve">  </w:t>
      </w:r>
      <w:r>
        <w:rPr>
          <w:color w:val="212121"/>
          <w:sz w:val="24"/>
        </w:rPr>
        <w:t>развивающей</w:t>
      </w:r>
      <w:r>
        <w:rPr>
          <w:color w:val="212121"/>
          <w:spacing w:val="28"/>
          <w:sz w:val="24"/>
        </w:rPr>
        <w:t xml:space="preserve"> 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8"/>
          <w:sz w:val="24"/>
        </w:rPr>
        <w:t xml:space="preserve">  </w:t>
      </w:r>
      <w:r>
        <w:rPr>
          <w:color w:val="212121"/>
          <w:sz w:val="24"/>
        </w:rPr>
        <w:t>после</w:t>
      </w:r>
      <w:r>
        <w:rPr>
          <w:color w:val="212121"/>
          <w:spacing w:val="27"/>
          <w:sz w:val="24"/>
        </w:rPr>
        <w:t xml:space="preserve">  </w:t>
      </w:r>
      <w:proofErr w:type="gramStart"/>
      <w:r>
        <w:rPr>
          <w:color w:val="212121"/>
          <w:spacing w:val="-2"/>
          <w:sz w:val="24"/>
        </w:rPr>
        <w:t>основных</w:t>
      </w:r>
      <w:proofErr w:type="gramEnd"/>
    </w:p>
    <w:p w:rsidR="000F7292" w:rsidRDefault="00081748">
      <w:pPr>
        <w:pStyle w:val="a3"/>
        <w:spacing w:before="23"/>
      </w:pPr>
      <w:r>
        <w:rPr>
          <w:color w:val="212121"/>
        </w:rPr>
        <w:t>занятий:</w:t>
      </w:r>
      <w:r>
        <w:rPr>
          <w:color w:val="212121"/>
          <w:spacing w:val="30"/>
        </w:rPr>
        <w:t xml:space="preserve"> </w:t>
      </w:r>
      <w:proofErr w:type="gramStart"/>
      <w:r>
        <w:rPr>
          <w:color w:val="212121"/>
        </w:rPr>
        <w:t>игровую</w:t>
      </w:r>
      <w:proofErr w:type="gramEnd"/>
      <w:r>
        <w:rPr>
          <w:color w:val="212121"/>
        </w:rPr>
        <w:t>,</w:t>
      </w:r>
      <w:r>
        <w:rPr>
          <w:color w:val="212121"/>
          <w:spacing w:val="30"/>
        </w:rPr>
        <w:t xml:space="preserve"> </w:t>
      </w:r>
      <w:r>
        <w:rPr>
          <w:color w:val="212121"/>
        </w:rPr>
        <w:t>исследовательскую,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проектную,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художественно-</w:t>
      </w:r>
      <w:r>
        <w:rPr>
          <w:color w:val="212121"/>
          <w:spacing w:val="-2"/>
        </w:rPr>
        <w:t>продуктивную,</w:t>
      </w:r>
    </w:p>
    <w:p w:rsidR="000F7292" w:rsidRDefault="000F7292">
      <w:pPr>
        <w:pStyle w:val="a3"/>
        <w:sectPr w:rsidR="000F7292">
          <w:pgSz w:w="11910" w:h="16840"/>
          <w:pgMar w:top="1040" w:right="708" w:bottom="280" w:left="1559" w:header="720" w:footer="720" w:gutter="0"/>
          <w:cols w:space="720"/>
        </w:sectPr>
      </w:pPr>
    </w:p>
    <w:p w:rsidR="000F7292" w:rsidRDefault="00081748">
      <w:pPr>
        <w:pStyle w:val="a3"/>
        <w:spacing w:before="77" w:line="261" w:lineRule="auto"/>
        <w:jc w:val="left"/>
      </w:pPr>
      <w:proofErr w:type="spellStart"/>
      <w:r>
        <w:rPr>
          <w:color w:val="212121"/>
        </w:rPr>
        <w:lastRenderedPageBreak/>
        <w:t>культурно-досуговую</w:t>
      </w:r>
      <w:proofErr w:type="spellEnd"/>
      <w:r>
        <w:rPr>
          <w:color w:val="212121"/>
        </w:rPr>
        <w:t xml:space="preserve"> с учетом возможностей ДОУ, места</w:t>
      </w:r>
      <w:r>
        <w:rPr>
          <w:color w:val="212121"/>
        </w:rPr>
        <w:t xml:space="preserve"> жительства и </w:t>
      </w:r>
      <w:proofErr w:type="spellStart"/>
      <w:r>
        <w:rPr>
          <w:color w:val="212121"/>
        </w:rPr>
        <w:t>историк</w:t>
      </w:r>
      <w:proofErr w:type="gramStart"/>
      <w:r>
        <w:rPr>
          <w:color w:val="212121"/>
        </w:rPr>
        <w:t>о</w:t>
      </w:r>
      <w:proofErr w:type="spellEnd"/>
      <w:r>
        <w:rPr>
          <w:color w:val="212121"/>
        </w:rPr>
        <w:t>-</w:t>
      </w:r>
      <w:proofErr w:type="gramEnd"/>
      <w:r>
        <w:rPr>
          <w:color w:val="212121"/>
        </w:rPr>
        <w:t xml:space="preserve"> культурного своеобразия региона;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5" w:lineRule="exact"/>
        <w:jc w:val="left"/>
        <w:rPr>
          <w:sz w:val="24"/>
        </w:rPr>
      </w:pPr>
      <w:r>
        <w:rPr>
          <w:color w:val="212121"/>
          <w:sz w:val="24"/>
        </w:rPr>
        <w:t>строить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воспитательную</w:t>
      </w:r>
      <w:r>
        <w:rPr>
          <w:color w:val="212121"/>
          <w:spacing w:val="78"/>
          <w:w w:val="150"/>
          <w:sz w:val="24"/>
        </w:rPr>
        <w:t xml:space="preserve"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75"/>
          <w:w w:val="150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учетом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культурных</w:t>
      </w:r>
      <w:r>
        <w:rPr>
          <w:color w:val="212121"/>
          <w:spacing w:val="77"/>
          <w:w w:val="150"/>
          <w:sz w:val="24"/>
        </w:rPr>
        <w:t xml:space="preserve"> </w:t>
      </w:r>
      <w:r>
        <w:rPr>
          <w:color w:val="212121"/>
          <w:sz w:val="24"/>
        </w:rPr>
        <w:t>различий</w:t>
      </w:r>
      <w:r>
        <w:rPr>
          <w:color w:val="212121"/>
          <w:spacing w:val="79"/>
          <w:w w:val="150"/>
          <w:sz w:val="24"/>
        </w:rPr>
        <w:t xml:space="preserve"> </w:t>
      </w:r>
      <w:r>
        <w:rPr>
          <w:color w:val="212121"/>
          <w:spacing w:val="-2"/>
          <w:sz w:val="24"/>
        </w:rPr>
        <w:t>детей,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половозрастных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индивидуальных</w:t>
      </w:r>
      <w:r>
        <w:rPr>
          <w:color w:val="212121"/>
          <w:spacing w:val="-2"/>
        </w:rPr>
        <w:t xml:space="preserve"> особенностей;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общаться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детьми,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признавать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их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достоинство,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понимая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принимая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5"/>
          <w:sz w:val="24"/>
        </w:rPr>
        <w:t>их;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  <w:tab w:val="left" w:pos="2098"/>
          <w:tab w:val="left" w:pos="3145"/>
          <w:tab w:val="left" w:pos="3452"/>
          <w:tab w:val="left" w:pos="4299"/>
          <w:tab w:val="left" w:pos="5667"/>
          <w:tab w:val="left" w:pos="7414"/>
          <w:tab w:val="left" w:pos="7729"/>
        </w:tabs>
        <w:spacing w:before="6" w:line="259" w:lineRule="auto"/>
        <w:ind w:right="137"/>
        <w:jc w:val="left"/>
        <w:rPr>
          <w:sz w:val="24"/>
        </w:rPr>
      </w:pPr>
      <w:r>
        <w:rPr>
          <w:color w:val="212121"/>
          <w:spacing w:val="-2"/>
          <w:sz w:val="24"/>
        </w:rPr>
        <w:t>управлять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группой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с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целью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вовлечения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воспитанников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в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образовательную </w:t>
      </w:r>
      <w:r>
        <w:rPr>
          <w:color w:val="212121"/>
          <w:sz w:val="24"/>
        </w:rPr>
        <w:t>деятельность, мотивируя их учебно-познавательную деятельность;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  <w:tab w:val="left" w:pos="83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анализировать</w:t>
      </w:r>
      <w:r>
        <w:rPr>
          <w:color w:val="212121"/>
          <w:spacing w:val="36"/>
          <w:sz w:val="24"/>
        </w:rPr>
        <w:t xml:space="preserve">  </w:t>
      </w:r>
      <w:r>
        <w:rPr>
          <w:color w:val="212121"/>
          <w:sz w:val="24"/>
        </w:rPr>
        <w:t>реальное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z w:val="24"/>
        </w:rPr>
        <w:t>состояние</w:t>
      </w:r>
      <w:r>
        <w:rPr>
          <w:color w:val="212121"/>
          <w:spacing w:val="39"/>
          <w:sz w:val="24"/>
        </w:rPr>
        <w:t xml:space="preserve">  </w:t>
      </w:r>
      <w:r>
        <w:rPr>
          <w:color w:val="212121"/>
          <w:sz w:val="24"/>
        </w:rPr>
        <w:t>дел</w:t>
      </w:r>
      <w:r>
        <w:rPr>
          <w:color w:val="212121"/>
          <w:spacing w:val="39"/>
          <w:sz w:val="24"/>
        </w:rPr>
        <w:t xml:space="preserve">  </w:t>
      </w:r>
      <w:r>
        <w:rPr>
          <w:color w:val="212121"/>
          <w:sz w:val="24"/>
        </w:rPr>
        <w:t>в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z w:val="24"/>
        </w:rPr>
        <w:t>группе,</w:t>
      </w:r>
      <w:r>
        <w:rPr>
          <w:color w:val="212121"/>
          <w:spacing w:val="38"/>
          <w:sz w:val="24"/>
        </w:rPr>
        <w:t xml:space="preserve">  </w:t>
      </w:r>
      <w:r>
        <w:rPr>
          <w:color w:val="212121"/>
          <w:spacing w:val="-2"/>
          <w:sz w:val="24"/>
        </w:rPr>
        <w:t>поддерживать</w:t>
      </w:r>
      <w:r>
        <w:rPr>
          <w:color w:val="212121"/>
          <w:sz w:val="24"/>
        </w:rPr>
        <w:tab/>
        <w:t>в</w:t>
      </w:r>
      <w:r>
        <w:rPr>
          <w:color w:val="212121"/>
          <w:spacing w:val="37"/>
          <w:sz w:val="24"/>
        </w:rPr>
        <w:t xml:space="preserve">  </w:t>
      </w:r>
      <w:proofErr w:type="gramStart"/>
      <w:r>
        <w:rPr>
          <w:color w:val="212121"/>
          <w:spacing w:val="-2"/>
          <w:sz w:val="24"/>
        </w:rPr>
        <w:t>детском</w:t>
      </w:r>
      <w:proofErr w:type="gramEnd"/>
    </w:p>
    <w:p w:rsidR="000F7292" w:rsidRDefault="00081748">
      <w:pPr>
        <w:pStyle w:val="a3"/>
        <w:spacing w:before="23"/>
        <w:jc w:val="left"/>
      </w:pPr>
      <w:proofErr w:type="gramStart"/>
      <w:r>
        <w:rPr>
          <w:color w:val="212121"/>
        </w:rPr>
        <w:t>коллективе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дружелюбную</w:t>
      </w:r>
      <w:r>
        <w:rPr>
          <w:color w:val="212121"/>
          <w:spacing w:val="-2"/>
        </w:rPr>
        <w:t xml:space="preserve"> атмосферу;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 w:line="259" w:lineRule="auto"/>
        <w:ind w:right="138"/>
        <w:jc w:val="left"/>
        <w:rPr>
          <w:sz w:val="24"/>
        </w:rPr>
      </w:pPr>
      <w:r>
        <w:rPr>
          <w:color w:val="212121"/>
          <w:sz w:val="24"/>
        </w:rPr>
        <w:t>защищать достоинство и интересы воспитанников, помогать детям, оказавшимся в конфликтной ситуации и/или неблагоприятных условиях;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находить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ценностный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аспект</w:t>
      </w:r>
      <w:r>
        <w:rPr>
          <w:color w:val="212121"/>
          <w:spacing w:val="68"/>
          <w:sz w:val="24"/>
        </w:rPr>
        <w:t xml:space="preserve"> </w:t>
      </w:r>
      <w:r>
        <w:rPr>
          <w:color w:val="212121"/>
          <w:sz w:val="24"/>
        </w:rPr>
        <w:t>учебного</w:t>
      </w:r>
      <w:r>
        <w:rPr>
          <w:color w:val="212121"/>
          <w:spacing w:val="68"/>
          <w:sz w:val="24"/>
        </w:rPr>
        <w:t xml:space="preserve"> </w:t>
      </w:r>
      <w:r>
        <w:rPr>
          <w:color w:val="212121"/>
          <w:sz w:val="24"/>
        </w:rPr>
        <w:t>знания</w:t>
      </w:r>
      <w:r>
        <w:rPr>
          <w:color w:val="212121"/>
          <w:spacing w:val="6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информации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обеспечивать</w:t>
      </w:r>
      <w:r>
        <w:rPr>
          <w:color w:val="212121"/>
          <w:spacing w:val="69"/>
          <w:sz w:val="24"/>
        </w:rPr>
        <w:t xml:space="preserve"> </w:t>
      </w:r>
      <w:r>
        <w:rPr>
          <w:color w:val="212121"/>
          <w:spacing w:val="-5"/>
          <w:sz w:val="24"/>
        </w:rPr>
        <w:t>его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понимание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переживание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воспитанниками;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владеть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методами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организации прогулок,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экскурсий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 xml:space="preserve">и </w:t>
      </w:r>
      <w:r>
        <w:rPr>
          <w:color w:val="212121"/>
          <w:spacing w:val="-2"/>
          <w:sz w:val="24"/>
        </w:rPr>
        <w:t>т.п.;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6" w:line="259" w:lineRule="auto"/>
        <w:ind w:right="136"/>
        <w:jc w:val="left"/>
        <w:rPr>
          <w:sz w:val="24"/>
        </w:rPr>
      </w:pPr>
      <w:r>
        <w:rPr>
          <w:color w:val="212121"/>
          <w:sz w:val="24"/>
        </w:rPr>
        <w:t>сотрудничать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другими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педагогическими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работниками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другими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специалистами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 решении воспитательных задач;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организовывать</w:t>
      </w:r>
      <w:r>
        <w:rPr>
          <w:color w:val="212121"/>
          <w:spacing w:val="60"/>
          <w:w w:val="150"/>
          <w:sz w:val="24"/>
        </w:rPr>
        <w:t xml:space="preserve"> </w:t>
      </w:r>
      <w:r>
        <w:rPr>
          <w:color w:val="212121"/>
          <w:sz w:val="24"/>
        </w:rPr>
        <w:t>виды</w:t>
      </w:r>
      <w:r>
        <w:rPr>
          <w:color w:val="212121"/>
          <w:spacing w:val="56"/>
          <w:w w:val="150"/>
          <w:sz w:val="24"/>
        </w:rPr>
        <w:t xml:space="preserve"> </w:t>
      </w:r>
      <w:r>
        <w:rPr>
          <w:color w:val="212121"/>
          <w:sz w:val="24"/>
        </w:rPr>
        <w:t>деятельности,</w:t>
      </w:r>
      <w:r>
        <w:rPr>
          <w:color w:val="212121"/>
          <w:spacing w:val="60"/>
          <w:w w:val="150"/>
          <w:sz w:val="24"/>
        </w:rPr>
        <w:t xml:space="preserve"> </w:t>
      </w:r>
      <w:r>
        <w:rPr>
          <w:color w:val="212121"/>
          <w:sz w:val="24"/>
        </w:rPr>
        <w:t>осуществляемые</w:t>
      </w:r>
      <w:r>
        <w:rPr>
          <w:color w:val="212121"/>
          <w:spacing w:val="60"/>
          <w:w w:val="150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59"/>
          <w:w w:val="150"/>
          <w:sz w:val="24"/>
        </w:rPr>
        <w:t xml:space="preserve"> </w:t>
      </w:r>
      <w:proofErr w:type="gramStart"/>
      <w:r>
        <w:rPr>
          <w:color w:val="212121"/>
          <w:sz w:val="24"/>
        </w:rPr>
        <w:t>раннем</w:t>
      </w:r>
      <w:proofErr w:type="gramEnd"/>
      <w:r>
        <w:rPr>
          <w:color w:val="212121"/>
          <w:spacing w:val="58"/>
          <w:w w:val="15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63"/>
          <w:w w:val="150"/>
          <w:sz w:val="24"/>
        </w:rPr>
        <w:t xml:space="preserve"> </w:t>
      </w:r>
      <w:r>
        <w:rPr>
          <w:color w:val="212121"/>
          <w:spacing w:val="-2"/>
          <w:sz w:val="24"/>
        </w:rPr>
        <w:t>дошкольном</w:t>
      </w:r>
    </w:p>
    <w:p w:rsidR="000F7292" w:rsidRDefault="00081748">
      <w:pPr>
        <w:pStyle w:val="a3"/>
        <w:spacing w:before="23" w:line="261" w:lineRule="auto"/>
        <w:ind w:right="135"/>
      </w:pPr>
      <w:proofErr w:type="gramStart"/>
      <w:r>
        <w:rPr>
          <w:color w:val="212121"/>
        </w:rPr>
        <w:t>возрасте: предметная, познавательно-исследовательская, игра (ролевая, режиссерская, с правилом), продуктивная; конструирование, создания широких возможностей для развития свободной игры детей, в том числе обеспечения игрового времени и пространства;</w:t>
      </w:r>
      <w:proofErr w:type="gramEnd"/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4" w:lineRule="exact"/>
        <w:jc w:val="left"/>
        <w:rPr>
          <w:sz w:val="24"/>
        </w:rPr>
      </w:pPr>
      <w:r>
        <w:rPr>
          <w:color w:val="212121"/>
          <w:sz w:val="24"/>
        </w:rPr>
        <w:t>примен</w:t>
      </w:r>
      <w:r>
        <w:rPr>
          <w:color w:val="212121"/>
          <w:sz w:val="24"/>
        </w:rPr>
        <w:t>ять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методы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физического,</w:t>
      </w:r>
      <w:r>
        <w:rPr>
          <w:color w:val="212121"/>
          <w:spacing w:val="55"/>
          <w:sz w:val="24"/>
        </w:rPr>
        <w:t xml:space="preserve"> </w:t>
      </w:r>
      <w:r>
        <w:rPr>
          <w:color w:val="212121"/>
          <w:sz w:val="24"/>
        </w:rPr>
        <w:t>познавательного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z w:val="24"/>
        </w:rPr>
        <w:t>личностного</w:t>
      </w:r>
      <w:r>
        <w:rPr>
          <w:color w:val="212121"/>
          <w:spacing w:val="56"/>
          <w:sz w:val="24"/>
        </w:rPr>
        <w:t xml:space="preserve"> </w:t>
      </w:r>
      <w:r>
        <w:rPr>
          <w:color w:val="212121"/>
          <w:sz w:val="24"/>
        </w:rPr>
        <w:t>развития</w:t>
      </w:r>
      <w:r>
        <w:rPr>
          <w:color w:val="212121"/>
          <w:spacing w:val="54"/>
          <w:sz w:val="24"/>
        </w:rPr>
        <w:t xml:space="preserve"> </w:t>
      </w:r>
      <w:r>
        <w:rPr>
          <w:color w:val="212121"/>
          <w:spacing w:val="-2"/>
          <w:sz w:val="24"/>
        </w:rPr>
        <w:t>детей</w:t>
      </w:r>
    </w:p>
    <w:p w:rsidR="000F7292" w:rsidRDefault="00081748">
      <w:pPr>
        <w:pStyle w:val="a3"/>
        <w:spacing w:before="24" w:line="261" w:lineRule="auto"/>
        <w:jc w:val="left"/>
      </w:pPr>
      <w:r>
        <w:rPr>
          <w:color w:val="212121"/>
        </w:rPr>
        <w:t>раннего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возраста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соответствии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образовательной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программой дошкольного образовательного учреждения;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75" w:lineRule="exact"/>
        <w:jc w:val="left"/>
        <w:rPr>
          <w:sz w:val="24"/>
        </w:rPr>
      </w:pPr>
      <w:r>
        <w:rPr>
          <w:color w:val="212121"/>
          <w:sz w:val="24"/>
        </w:rPr>
        <w:t>использовать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методы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средства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анализа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психолого-педагогического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pacing w:val="-2"/>
          <w:sz w:val="24"/>
        </w:rPr>
        <w:t>монито</w:t>
      </w:r>
      <w:r>
        <w:rPr>
          <w:color w:val="212121"/>
          <w:spacing w:val="-2"/>
          <w:sz w:val="24"/>
        </w:rPr>
        <w:t>ринга,</w:t>
      </w:r>
    </w:p>
    <w:p w:rsidR="000F7292" w:rsidRDefault="00081748">
      <w:pPr>
        <w:pStyle w:val="a3"/>
        <w:spacing w:before="23" w:line="261" w:lineRule="auto"/>
        <w:ind w:right="136"/>
      </w:pPr>
      <w:r>
        <w:rPr>
          <w:color w:val="212121"/>
        </w:rPr>
        <w:t>позволяющие оценить результаты освоения детьми образовательной программы дошкольного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образования, степень </w:t>
      </w:r>
      <w:proofErr w:type="spellStart"/>
      <w:r>
        <w:rPr>
          <w:color w:val="212121"/>
        </w:rPr>
        <w:t>сформированности</w:t>
      </w:r>
      <w:proofErr w:type="spellEnd"/>
      <w:r>
        <w:rPr>
          <w:color w:val="212121"/>
        </w:rPr>
        <w:t xml:space="preserve"> 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них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качеств, необходимых для дальнейшего обучения и развития на следующих уровнях обучения;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4" w:lineRule="exact"/>
        <w:ind w:left="861" w:hanging="359"/>
        <w:rPr>
          <w:sz w:val="24"/>
        </w:rPr>
      </w:pPr>
      <w:proofErr w:type="gramStart"/>
      <w:r>
        <w:rPr>
          <w:color w:val="212121"/>
          <w:sz w:val="24"/>
        </w:rPr>
        <w:t>владеть</w:t>
      </w:r>
      <w:r>
        <w:rPr>
          <w:color w:val="212121"/>
          <w:spacing w:val="43"/>
          <w:sz w:val="24"/>
        </w:rPr>
        <w:t xml:space="preserve">  </w:t>
      </w:r>
      <w:r>
        <w:rPr>
          <w:color w:val="212121"/>
          <w:sz w:val="24"/>
        </w:rPr>
        <w:t>всеми</w:t>
      </w:r>
      <w:r>
        <w:rPr>
          <w:color w:val="212121"/>
          <w:spacing w:val="46"/>
          <w:sz w:val="24"/>
        </w:rPr>
        <w:t xml:space="preserve">  </w:t>
      </w:r>
      <w:r>
        <w:rPr>
          <w:color w:val="212121"/>
          <w:sz w:val="24"/>
        </w:rPr>
        <w:t>видами</w:t>
      </w:r>
      <w:r>
        <w:rPr>
          <w:color w:val="212121"/>
          <w:spacing w:val="46"/>
          <w:sz w:val="24"/>
        </w:rPr>
        <w:t xml:space="preserve">  </w:t>
      </w:r>
      <w:r>
        <w:rPr>
          <w:color w:val="212121"/>
          <w:sz w:val="24"/>
        </w:rPr>
        <w:t>развивающих</w:t>
      </w:r>
      <w:r>
        <w:rPr>
          <w:color w:val="212121"/>
          <w:spacing w:val="46"/>
          <w:sz w:val="24"/>
        </w:rPr>
        <w:t xml:space="preserve">  </w:t>
      </w:r>
      <w:r>
        <w:rPr>
          <w:color w:val="212121"/>
          <w:sz w:val="24"/>
        </w:rPr>
        <w:t>деятельностей</w:t>
      </w:r>
      <w:r>
        <w:rPr>
          <w:color w:val="212121"/>
          <w:spacing w:val="46"/>
          <w:sz w:val="24"/>
        </w:rPr>
        <w:t xml:space="preserve">  </w:t>
      </w:r>
      <w:r>
        <w:rPr>
          <w:color w:val="212121"/>
          <w:sz w:val="24"/>
        </w:rPr>
        <w:t>дошкольника</w:t>
      </w:r>
      <w:r>
        <w:rPr>
          <w:color w:val="212121"/>
          <w:spacing w:val="45"/>
          <w:sz w:val="24"/>
        </w:rPr>
        <w:t xml:space="preserve">  </w:t>
      </w:r>
      <w:r>
        <w:rPr>
          <w:color w:val="212121"/>
          <w:spacing w:val="-2"/>
          <w:sz w:val="24"/>
        </w:rPr>
        <w:t>(игровой,</w:t>
      </w:r>
      <w:proofErr w:type="gramEnd"/>
    </w:p>
    <w:p w:rsidR="000F7292" w:rsidRDefault="00081748">
      <w:pPr>
        <w:pStyle w:val="a3"/>
        <w:spacing w:before="23"/>
      </w:pPr>
      <w:r>
        <w:rPr>
          <w:color w:val="212121"/>
        </w:rPr>
        <w:t>продуктивной,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познавательно-</w:t>
      </w:r>
      <w:r>
        <w:rPr>
          <w:color w:val="212121"/>
          <w:spacing w:val="-2"/>
        </w:rPr>
        <w:t>исследовательской);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владеть профессиональной установкой на оказание помощи любому ребенку вне зависимости от его реальных учебных возможностей, особенностей в поведении, состоян</w:t>
      </w:r>
      <w:r>
        <w:rPr>
          <w:color w:val="212121"/>
          <w:sz w:val="24"/>
        </w:rPr>
        <w:t>ия психического и физического здоровья;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59" w:lineRule="auto"/>
        <w:ind w:right="136"/>
        <w:rPr>
          <w:sz w:val="24"/>
        </w:rPr>
      </w:pPr>
      <w:r>
        <w:rPr>
          <w:color w:val="212121"/>
          <w:sz w:val="24"/>
        </w:rPr>
        <w:t>использовать в практике своей работы психологические подходы: культурн</w:t>
      </w:r>
      <w:proofErr w:type="gramStart"/>
      <w:r>
        <w:rPr>
          <w:color w:val="212121"/>
          <w:sz w:val="24"/>
        </w:rPr>
        <w:t>о-</w:t>
      </w:r>
      <w:proofErr w:type="gramEnd"/>
      <w:r>
        <w:rPr>
          <w:color w:val="212121"/>
          <w:sz w:val="24"/>
        </w:rPr>
        <w:t xml:space="preserve"> исторический, </w:t>
      </w:r>
      <w:proofErr w:type="spellStart"/>
      <w:r>
        <w:rPr>
          <w:color w:val="212121"/>
          <w:sz w:val="24"/>
        </w:rPr>
        <w:t>деятельностный</w:t>
      </w:r>
      <w:proofErr w:type="spellEnd"/>
      <w:r>
        <w:rPr>
          <w:color w:val="212121"/>
          <w:sz w:val="24"/>
        </w:rPr>
        <w:t xml:space="preserve"> и развивающий;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осуществлять</w:t>
      </w:r>
      <w:r>
        <w:rPr>
          <w:color w:val="212121"/>
          <w:spacing w:val="74"/>
          <w:w w:val="150"/>
          <w:sz w:val="24"/>
        </w:rPr>
        <w:t xml:space="preserve"> </w:t>
      </w:r>
      <w:r>
        <w:rPr>
          <w:color w:val="212121"/>
          <w:sz w:val="24"/>
        </w:rPr>
        <w:t>(совместно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педагогом-психологом</w:t>
      </w:r>
      <w:r>
        <w:rPr>
          <w:color w:val="212121"/>
          <w:spacing w:val="75"/>
          <w:w w:val="15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7"/>
          <w:w w:val="150"/>
          <w:sz w:val="24"/>
        </w:rPr>
        <w:t xml:space="preserve"> </w:t>
      </w:r>
      <w:r>
        <w:rPr>
          <w:color w:val="212121"/>
          <w:sz w:val="24"/>
        </w:rPr>
        <w:t>другими</w:t>
      </w:r>
      <w:r>
        <w:rPr>
          <w:color w:val="212121"/>
          <w:spacing w:val="78"/>
          <w:w w:val="150"/>
          <w:sz w:val="24"/>
        </w:rPr>
        <w:t xml:space="preserve"> </w:t>
      </w:r>
      <w:r>
        <w:rPr>
          <w:color w:val="212121"/>
          <w:spacing w:val="-2"/>
          <w:sz w:val="24"/>
        </w:rPr>
        <w:t>специалистами)</w:t>
      </w:r>
    </w:p>
    <w:p w:rsidR="000F7292" w:rsidRDefault="00081748">
      <w:pPr>
        <w:pStyle w:val="a3"/>
        <w:spacing w:before="9" w:line="261" w:lineRule="auto"/>
        <w:ind w:right="139"/>
      </w:pPr>
      <w:r>
        <w:rPr>
          <w:color w:val="212121"/>
        </w:rPr>
        <w:t>психолого-педагогическое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со</w:t>
      </w:r>
      <w:r>
        <w:rPr>
          <w:color w:val="212121"/>
        </w:rPr>
        <w:t>провождение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реализации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образовательной программы дошкольного образования;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proofErr w:type="gramStart"/>
      <w:r>
        <w:rPr>
          <w:color w:val="212121"/>
          <w:sz w:val="24"/>
        </w:rPr>
        <w:t>понимать</w:t>
      </w:r>
      <w:r>
        <w:rPr>
          <w:color w:val="212121"/>
          <w:spacing w:val="5"/>
          <w:sz w:val="24"/>
        </w:rPr>
        <w:t xml:space="preserve"> </w:t>
      </w:r>
      <w:r>
        <w:rPr>
          <w:color w:val="212121"/>
          <w:sz w:val="24"/>
        </w:rPr>
        <w:t>документацию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8"/>
          <w:sz w:val="24"/>
        </w:rPr>
        <w:t xml:space="preserve"> </w:t>
      </w:r>
      <w:r>
        <w:rPr>
          <w:color w:val="212121"/>
          <w:sz w:val="24"/>
        </w:rPr>
        <w:t>(педагога-психолога,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социального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pacing w:val="-2"/>
          <w:sz w:val="24"/>
        </w:rPr>
        <w:t>педагога,</w:t>
      </w:r>
      <w:proofErr w:type="gramEnd"/>
    </w:p>
    <w:p w:rsidR="000F7292" w:rsidRDefault="00081748">
      <w:pPr>
        <w:pStyle w:val="a3"/>
        <w:spacing w:before="24"/>
      </w:pPr>
      <w:proofErr w:type="gramStart"/>
      <w:r>
        <w:rPr>
          <w:color w:val="212121"/>
        </w:rPr>
        <w:t>учителя-дефектолога,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учителя-логопеда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т.д.);</w:t>
      </w:r>
      <w:proofErr w:type="gramEnd"/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>составить (совместно с педагогом-психологом и другими специалистами) психолого-педагогическую характеристику личности воспитанника;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разрабатывать</w:t>
      </w:r>
      <w:r>
        <w:rPr>
          <w:color w:val="212121"/>
          <w:spacing w:val="32"/>
          <w:sz w:val="24"/>
        </w:rPr>
        <w:t xml:space="preserve"> 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 xml:space="preserve">  </w:t>
      </w:r>
      <w:r>
        <w:rPr>
          <w:color w:val="212121"/>
          <w:sz w:val="24"/>
        </w:rPr>
        <w:t>реализовывать</w:t>
      </w:r>
      <w:r>
        <w:rPr>
          <w:color w:val="212121"/>
          <w:spacing w:val="32"/>
          <w:sz w:val="24"/>
        </w:rPr>
        <w:t xml:space="preserve">  </w:t>
      </w:r>
      <w:r>
        <w:rPr>
          <w:color w:val="212121"/>
          <w:sz w:val="24"/>
        </w:rPr>
        <w:t>индивидуальные</w:t>
      </w:r>
      <w:r>
        <w:rPr>
          <w:color w:val="212121"/>
          <w:spacing w:val="31"/>
          <w:sz w:val="24"/>
        </w:rPr>
        <w:t xml:space="preserve">  </w:t>
      </w:r>
      <w:r>
        <w:rPr>
          <w:color w:val="212121"/>
          <w:sz w:val="24"/>
        </w:rPr>
        <w:t>образовательные</w:t>
      </w:r>
      <w:r>
        <w:rPr>
          <w:color w:val="212121"/>
          <w:spacing w:val="31"/>
          <w:sz w:val="24"/>
        </w:rPr>
        <w:t xml:space="preserve">  </w:t>
      </w:r>
      <w:r>
        <w:rPr>
          <w:color w:val="212121"/>
          <w:spacing w:val="-2"/>
          <w:sz w:val="24"/>
        </w:rPr>
        <w:t>маршруты,</w:t>
      </w:r>
    </w:p>
    <w:p w:rsidR="000F7292" w:rsidRDefault="00081748">
      <w:pPr>
        <w:pStyle w:val="a3"/>
        <w:spacing w:before="24" w:line="261" w:lineRule="auto"/>
        <w:ind w:right="138"/>
      </w:pPr>
      <w:r>
        <w:rPr>
          <w:color w:val="212121"/>
        </w:rPr>
        <w:t>индивидуальные программы развития и индивидуально-ориентированные образовательные программы с учетом личностных и возрастных особенностей воспитанников группы детского сада;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1"/>
        </w:tabs>
        <w:spacing w:line="274" w:lineRule="exact"/>
        <w:ind w:left="861" w:hanging="359"/>
        <w:rPr>
          <w:sz w:val="24"/>
        </w:rPr>
      </w:pPr>
      <w:r>
        <w:rPr>
          <w:color w:val="212121"/>
          <w:sz w:val="24"/>
        </w:rPr>
        <w:t>владеть</w:t>
      </w:r>
      <w:r>
        <w:rPr>
          <w:color w:val="212121"/>
          <w:spacing w:val="71"/>
          <w:w w:val="150"/>
          <w:sz w:val="24"/>
        </w:rPr>
        <w:t xml:space="preserve">  </w:t>
      </w:r>
      <w:r>
        <w:rPr>
          <w:color w:val="212121"/>
          <w:sz w:val="24"/>
        </w:rPr>
        <w:t>стандартизированными</w:t>
      </w:r>
      <w:r>
        <w:rPr>
          <w:color w:val="212121"/>
          <w:spacing w:val="73"/>
          <w:w w:val="150"/>
          <w:sz w:val="24"/>
        </w:rPr>
        <w:t xml:space="preserve">  </w:t>
      </w:r>
      <w:r>
        <w:rPr>
          <w:color w:val="212121"/>
          <w:sz w:val="24"/>
        </w:rPr>
        <w:t>методами</w:t>
      </w:r>
      <w:r>
        <w:rPr>
          <w:color w:val="212121"/>
          <w:spacing w:val="73"/>
          <w:w w:val="150"/>
          <w:sz w:val="24"/>
        </w:rPr>
        <w:t xml:space="preserve">  </w:t>
      </w:r>
      <w:r>
        <w:rPr>
          <w:color w:val="212121"/>
          <w:sz w:val="24"/>
        </w:rPr>
        <w:t>психодиагностики</w:t>
      </w:r>
      <w:r>
        <w:rPr>
          <w:color w:val="212121"/>
          <w:spacing w:val="72"/>
          <w:w w:val="150"/>
          <w:sz w:val="24"/>
        </w:rPr>
        <w:t xml:space="preserve">  </w:t>
      </w:r>
      <w:proofErr w:type="gramStart"/>
      <w:r>
        <w:rPr>
          <w:color w:val="212121"/>
          <w:spacing w:val="-2"/>
          <w:sz w:val="24"/>
        </w:rPr>
        <w:t>личностных</w:t>
      </w:r>
      <w:proofErr w:type="gramEnd"/>
    </w:p>
    <w:p w:rsidR="000F7292" w:rsidRDefault="00081748">
      <w:pPr>
        <w:pStyle w:val="a3"/>
        <w:spacing w:before="23"/>
      </w:pPr>
      <w:r>
        <w:rPr>
          <w:color w:val="212121"/>
        </w:rPr>
        <w:t>характеристик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возрастных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особенностей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воспитанников;</w:t>
      </w:r>
    </w:p>
    <w:p w:rsidR="000F7292" w:rsidRDefault="000F7292">
      <w:pPr>
        <w:pStyle w:val="a3"/>
        <w:sectPr w:rsidR="000F7292">
          <w:pgSz w:w="11910" w:h="16840"/>
          <w:pgMar w:top="106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before="80" w:line="259" w:lineRule="auto"/>
        <w:ind w:right="138"/>
        <w:rPr>
          <w:sz w:val="24"/>
        </w:rPr>
      </w:pPr>
      <w:r>
        <w:rPr>
          <w:color w:val="212121"/>
          <w:sz w:val="24"/>
        </w:rPr>
        <w:lastRenderedPageBreak/>
        <w:t>выстраивать партнерское взаимодействие с родителями (законными представителями) воспитанников группы ДОУ для решения образовательных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задач, использовать методы и средства для их психолого</w:t>
      </w:r>
      <w:r>
        <w:rPr>
          <w:color w:val="212121"/>
          <w:sz w:val="24"/>
        </w:rPr>
        <w:t xml:space="preserve">-педагогического </w:t>
      </w:r>
      <w:r>
        <w:rPr>
          <w:color w:val="212121"/>
          <w:spacing w:val="-2"/>
          <w:sz w:val="24"/>
        </w:rPr>
        <w:t>просвещения;</w:t>
      </w:r>
    </w:p>
    <w:p w:rsidR="000F7292" w:rsidRDefault="00081748">
      <w:pPr>
        <w:pStyle w:val="a4"/>
        <w:numPr>
          <w:ilvl w:val="2"/>
          <w:numId w:val="12"/>
        </w:numPr>
        <w:tabs>
          <w:tab w:val="left" w:pos="862"/>
        </w:tabs>
        <w:spacing w:line="259" w:lineRule="auto"/>
        <w:ind w:right="136"/>
        <w:rPr>
          <w:sz w:val="24"/>
        </w:rPr>
      </w:pPr>
      <w:proofErr w:type="gramStart"/>
      <w:r>
        <w:rPr>
          <w:color w:val="212121"/>
          <w:sz w:val="24"/>
        </w:rPr>
        <w:t xml:space="preserve">владеть </w:t>
      </w:r>
      <w:proofErr w:type="spellStart"/>
      <w:r>
        <w:rPr>
          <w:color w:val="212121"/>
          <w:sz w:val="24"/>
        </w:rPr>
        <w:t>ИКТ-компетентностями</w:t>
      </w:r>
      <w:proofErr w:type="spellEnd"/>
      <w:r>
        <w:rPr>
          <w:color w:val="212121"/>
          <w:sz w:val="24"/>
        </w:rPr>
        <w:t>, необходимыми и достаточными для планирования, реализации и оценки образовательной работы с детьми раннего и дошкольного возраста.</w:t>
      </w:r>
      <w:proofErr w:type="gramEnd"/>
    </w:p>
    <w:p w:rsidR="000F7292" w:rsidRDefault="00081748">
      <w:pPr>
        <w:pStyle w:val="a4"/>
        <w:numPr>
          <w:ilvl w:val="1"/>
          <w:numId w:val="12"/>
        </w:numPr>
        <w:tabs>
          <w:tab w:val="left" w:pos="718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Воспитатель должен пройти обучение и иметь навыки в оказании перво</w:t>
      </w:r>
      <w:r>
        <w:rPr>
          <w:color w:val="212121"/>
          <w:sz w:val="24"/>
        </w:rPr>
        <w:t>й помощи пострадавшим, знать порядок действий при возникновении пожара или иной чрезвычайной ситуации и эвакуации в дошкольном образовательном учреждении.</w:t>
      </w:r>
    </w:p>
    <w:p w:rsidR="000F7292" w:rsidRDefault="00081748">
      <w:pPr>
        <w:pStyle w:val="a4"/>
        <w:numPr>
          <w:ilvl w:val="1"/>
          <w:numId w:val="12"/>
        </w:numPr>
        <w:tabs>
          <w:tab w:val="left" w:pos="684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В период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отсутствия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воспитателя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(отпуска,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болезни и пр.)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его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обязанности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исполняет воспитатель, назна</w:t>
      </w:r>
      <w:r>
        <w:rPr>
          <w:color w:val="212121"/>
          <w:sz w:val="24"/>
        </w:rPr>
        <w:t>ченный в установленном порядке, который приобретает соответствующие права и несет ответственность за неисполнение или ненадлежащее исполнение обязанностей, возложенных на него в связи с замещением.</w:t>
      </w:r>
    </w:p>
    <w:p w:rsidR="000F7292" w:rsidRDefault="00081748">
      <w:pPr>
        <w:pStyle w:val="a4"/>
        <w:numPr>
          <w:ilvl w:val="1"/>
          <w:numId w:val="12"/>
        </w:numPr>
        <w:tabs>
          <w:tab w:val="left" w:pos="854"/>
        </w:tabs>
        <w:spacing w:line="261" w:lineRule="auto"/>
        <w:ind w:left="142" w:right="135" w:firstLine="0"/>
        <w:jc w:val="both"/>
        <w:rPr>
          <w:sz w:val="24"/>
        </w:rPr>
      </w:pPr>
      <w:proofErr w:type="gramStart"/>
      <w:r>
        <w:rPr>
          <w:color w:val="212121"/>
          <w:sz w:val="24"/>
        </w:rPr>
        <w:t>Воспитателю запрещается использовать образовательную деяте</w:t>
      </w:r>
      <w:r>
        <w:rPr>
          <w:color w:val="212121"/>
          <w:sz w:val="24"/>
        </w:rPr>
        <w:t>льность для политической агитации, принуждения воспитанников к принятию политических, религиозных или иных убеждений либо отказу от них, для разжигания социальной, расовой, национальной или религиозной розни, для агитации, пропагандирующей исключительность</w:t>
      </w:r>
      <w:r>
        <w:rPr>
          <w:color w:val="212121"/>
          <w:sz w:val="24"/>
        </w:rPr>
        <w:t>, превосходство либо неполноценность граждан по признаку социальной, расовой, национальной, религиозной или языковой принадлежности, их отношения к религии, 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том числе посредством сообщения воспитанникам недостоверных сведений об исторических</w:t>
      </w:r>
      <w:proofErr w:type="gramEnd"/>
      <w:r>
        <w:rPr>
          <w:color w:val="212121"/>
          <w:sz w:val="24"/>
        </w:rPr>
        <w:t>, о националь</w:t>
      </w:r>
      <w:r>
        <w:rPr>
          <w:color w:val="212121"/>
          <w:sz w:val="24"/>
        </w:rPr>
        <w:t>ных, религиозных и культурных традициях народов, а также для побуждения детей к действиям, противоречащим Конституции Российской Федерации.</w:t>
      </w:r>
    </w:p>
    <w:p w:rsidR="000F7292" w:rsidRDefault="00081748">
      <w:pPr>
        <w:pStyle w:val="Heading1"/>
        <w:numPr>
          <w:ilvl w:val="0"/>
          <w:numId w:val="13"/>
        </w:numPr>
        <w:tabs>
          <w:tab w:val="left" w:pos="3980"/>
        </w:tabs>
        <w:spacing w:line="254" w:lineRule="exact"/>
        <w:ind w:left="3980" w:hanging="240"/>
        <w:jc w:val="left"/>
        <w:rPr>
          <w:color w:val="212121"/>
        </w:rPr>
      </w:pPr>
      <w:r>
        <w:rPr>
          <w:color w:val="212121"/>
        </w:rPr>
        <w:t>Трудовые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обязанности</w:t>
      </w:r>
    </w:p>
    <w:p w:rsidR="000F7292" w:rsidRDefault="00081748">
      <w:pPr>
        <w:pStyle w:val="a3"/>
        <w:spacing w:before="24"/>
        <w:ind w:left="142"/>
        <w:jc w:val="left"/>
      </w:pPr>
      <w:r>
        <w:rPr>
          <w:color w:val="212121"/>
        </w:rPr>
        <w:t>Основными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трудовыми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функциями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воспитателя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ДОУ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являются: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50"/>
        </w:tabs>
        <w:spacing w:before="24" w:line="261" w:lineRule="auto"/>
        <w:ind w:left="142" w:right="138" w:firstLine="0"/>
        <w:rPr>
          <w:sz w:val="24"/>
        </w:rPr>
      </w:pPr>
      <w:r>
        <w:rPr>
          <w:color w:val="212121"/>
          <w:sz w:val="24"/>
        </w:rPr>
        <w:t>Педагогическая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проектированию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реализации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деятельности в дошкольном образовательном учреждении.</w:t>
      </w:r>
    </w:p>
    <w:p w:rsidR="000F7292" w:rsidRDefault="00081748">
      <w:pPr>
        <w:pStyle w:val="a4"/>
        <w:numPr>
          <w:ilvl w:val="2"/>
          <w:numId w:val="13"/>
        </w:numPr>
        <w:tabs>
          <w:tab w:val="left" w:pos="742"/>
        </w:tabs>
        <w:spacing w:line="274" w:lineRule="exact"/>
        <w:rPr>
          <w:sz w:val="24"/>
        </w:rPr>
      </w:pPr>
      <w:r>
        <w:rPr>
          <w:color w:val="212121"/>
          <w:spacing w:val="-2"/>
          <w:sz w:val="24"/>
        </w:rPr>
        <w:t>Обучение.</w:t>
      </w:r>
    </w:p>
    <w:p w:rsidR="000F7292" w:rsidRDefault="00081748">
      <w:pPr>
        <w:pStyle w:val="a4"/>
        <w:numPr>
          <w:ilvl w:val="2"/>
          <w:numId w:val="13"/>
        </w:numPr>
        <w:tabs>
          <w:tab w:val="left" w:pos="742"/>
        </w:tabs>
        <w:spacing w:before="24"/>
        <w:rPr>
          <w:sz w:val="24"/>
        </w:rPr>
      </w:pPr>
      <w:r>
        <w:rPr>
          <w:color w:val="212121"/>
          <w:sz w:val="24"/>
        </w:rPr>
        <w:t>Воспитательная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pacing w:val="-2"/>
          <w:sz w:val="24"/>
        </w:rPr>
        <w:t>деятельность.</w:t>
      </w:r>
    </w:p>
    <w:p w:rsidR="000F7292" w:rsidRDefault="00081748">
      <w:pPr>
        <w:pStyle w:val="a4"/>
        <w:numPr>
          <w:ilvl w:val="2"/>
          <w:numId w:val="13"/>
        </w:numPr>
        <w:tabs>
          <w:tab w:val="left" w:pos="742"/>
        </w:tabs>
        <w:spacing w:before="24"/>
        <w:rPr>
          <w:sz w:val="24"/>
        </w:rPr>
      </w:pPr>
      <w:r>
        <w:rPr>
          <w:color w:val="212121"/>
          <w:sz w:val="24"/>
        </w:rPr>
        <w:t>Развивающая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pacing w:val="-2"/>
          <w:sz w:val="24"/>
        </w:rPr>
        <w:t>деятельность.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54"/>
          <w:tab w:val="left" w:pos="2626"/>
          <w:tab w:val="left" w:pos="4227"/>
          <w:tab w:val="left" w:pos="4726"/>
          <w:tab w:val="left" w:pos="6699"/>
          <w:tab w:val="left" w:pos="7078"/>
          <w:tab w:val="left" w:pos="8501"/>
        </w:tabs>
        <w:spacing w:before="24" w:line="261" w:lineRule="auto"/>
        <w:ind w:left="142" w:right="139" w:firstLine="0"/>
        <w:rPr>
          <w:sz w:val="24"/>
        </w:rPr>
      </w:pPr>
      <w:r>
        <w:rPr>
          <w:color w:val="212121"/>
          <w:spacing w:val="-2"/>
          <w:sz w:val="24"/>
        </w:rPr>
        <w:t>Педагогическая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деятельность</w:t>
      </w:r>
      <w:r>
        <w:rPr>
          <w:color w:val="212121"/>
          <w:sz w:val="24"/>
        </w:rPr>
        <w:tab/>
      </w:r>
      <w:r>
        <w:rPr>
          <w:color w:val="212121"/>
          <w:spacing w:val="-6"/>
          <w:sz w:val="24"/>
        </w:rPr>
        <w:t>по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проектированию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реализации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основных </w:t>
      </w:r>
      <w:r>
        <w:rPr>
          <w:color w:val="212121"/>
          <w:sz w:val="24"/>
        </w:rPr>
        <w:t>общеобразовательных программ:</w:t>
      </w:r>
    </w:p>
    <w:p w:rsidR="000F7292" w:rsidRDefault="00081748">
      <w:pPr>
        <w:pStyle w:val="a4"/>
        <w:numPr>
          <w:ilvl w:val="2"/>
          <w:numId w:val="13"/>
        </w:numPr>
        <w:tabs>
          <w:tab w:val="left" w:pos="941"/>
          <w:tab w:val="left" w:pos="2820"/>
          <w:tab w:val="left" w:pos="4428"/>
          <w:tab w:val="left" w:pos="4932"/>
          <w:tab w:val="left" w:pos="6360"/>
          <w:tab w:val="left" w:pos="8338"/>
        </w:tabs>
        <w:spacing w:line="261" w:lineRule="auto"/>
        <w:ind w:left="142" w:right="141" w:firstLine="0"/>
        <w:rPr>
          <w:sz w:val="24"/>
        </w:rPr>
      </w:pPr>
      <w:r>
        <w:rPr>
          <w:color w:val="212121"/>
          <w:spacing w:val="-2"/>
          <w:sz w:val="24"/>
        </w:rPr>
        <w:t>Педагогическая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деятельность</w:t>
      </w:r>
      <w:r>
        <w:rPr>
          <w:color w:val="212121"/>
          <w:sz w:val="24"/>
        </w:rPr>
        <w:tab/>
      </w:r>
      <w:r>
        <w:rPr>
          <w:color w:val="212121"/>
          <w:spacing w:val="-6"/>
          <w:sz w:val="24"/>
        </w:rPr>
        <w:t>по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реализации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образовательной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программы </w:t>
      </w:r>
      <w:r>
        <w:rPr>
          <w:color w:val="212121"/>
          <w:sz w:val="24"/>
        </w:rPr>
        <w:t>дошкольного образования.</w:t>
      </w:r>
    </w:p>
    <w:p w:rsidR="000F7292" w:rsidRDefault="00081748">
      <w:pPr>
        <w:pStyle w:val="Heading1"/>
        <w:numPr>
          <w:ilvl w:val="0"/>
          <w:numId w:val="13"/>
        </w:numPr>
        <w:tabs>
          <w:tab w:val="left" w:pos="3766"/>
        </w:tabs>
        <w:spacing w:line="273" w:lineRule="exact"/>
        <w:ind w:left="3766" w:hanging="240"/>
        <w:jc w:val="left"/>
        <w:rPr>
          <w:color w:val="212121"/>
        </w:rPr>
      </w:pPr>
      <w:r>
        <w:rPr>
          <w:color w:val="212121"/>
        </w:rPr>
        <w:t>Должностные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2"/>
        </w:rPr>
        <w:t>обязанности</w:t>
      </w:r>
    </w:p>
    <w:p w:rsidR="000F7292" w:rsidRDefault="00081748">
      <w:pPr>
        <w:pStyle w:val="a3"/>
        <w:spacing w:before="24"/>
        <w:ind w:left="142"/>
        <w:jc w:val="left"/>
      </w:pPr>
      <w:r>
        <w:rPr>
          <w:color w:val="212121"/>
        </w:rPr>
        <w:t>Воспитатель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имеет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следующие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должностные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обязанности: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2"/>
        </w:tabs>
        <w:spacing w:before="24"/>
        <w:ind w:left="562" w:hanging="420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рамках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трудовой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функции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обучения: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before="7" w:line="259" w:lineRule="auto"/>
        <w:ind w:right="138"/>
        <w:jc w:val="left"/>
        <w:rPr>
          <w:sz w:val="24"/>
        </w:rPr>
      </w:pPr>
      <w:r>
        <w:rPr>
          <w:color w:val="212121"/>
          <w:sz w:val="24"/>
        </w:rPr>
        <w:t>реализация образовательной программы дошкольного образования для возрастной группы в части профессиональной деятельности воспитателя;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осуществление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66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64"/>
          <w:sz w:val="24"/>
        </w:rPr>
        <w:t xml:space="preserve"> </w:t>
      </w:r>
      <w:r>
        <w:rPr>
          <w:color w:val="212121"/>
          <w:spacing w:val="-2"/>
          <w:sz w:val="24"/>
        </w:rPr>
        <w:t>требованиями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ФГОС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5"/>
        </w:rPr>
        <w:t>ДО;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осуществление образовательной деятельно</w:t>
      </w:r>
      <w:r>
        <w:rPr>
          <w:color w:val="212121"/>
          <w:sz w:val="24"/>
        </w:rPr>
        <w:t xml:space="preserve">сти на основе духовно-нравственных и </w:t>
      </w:r>
      <w:proofErr w:type="spellStart"/>
      <w:r>
        <w:rPr>
          <w:color w:val="212121"/>
          <w:sz w:val="24"/>
        </w:rPr>
        <w:t>социокультурных</w:t>
      </w:r>
      <w:proofErr w:type="spellEnd"/>
      <w:r>
        <w:rPr>
          <w:color w:val="212121"/>
          <w:sz w:val="24"/>
        </w:rPr>
        <w:t xml:space="preserve"> ценностей и принятых в обществе правил и норм поведения в интересах человека, семьи и общества;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line="259" w:lineRule="auto"/>
        <w:ind w:right="137"/>
        <w:rPr>
          <w:sz w:val="24"/>
        </w:rPr>
      </w:pPr>
      <w:r>
        <w:rPr>
          <w:color w:val="212121"/>
          <w:sz w:val="24"/>
        </w:rPr>
        <w:t>участие в разработке и реализации программы развития ДОУ в целях создания безопасной и комфортной образоват</w:t>
      </w:r>
      <w:r>
        <w:rPr>
          <w:color w:val="212121"/>
          <w:sz w:val="24"/>
        </w:rPr>
        <w:t>ельной среды;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и проведение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учебных </w:t>
      </w:r>
      <w:r>
        <w:rPr>
          <w:color w:val="212121"/>
          <w:spacing w:val="-2"/>
          <w:sz w:val="24"/>
        </w:rPr>
        <w:t>занятий;</w:t>
      </w:r>
    </w:p>
    <w:p w:rsidR="000F7292" w:rsidRDefault="000F7292">
      <w:pPr>
        <w:pStyle w:val="a4"/>
        <w:spacing w:line="278" w:lineRule="exact"/>
        <w:rPr>
          <w:sz w:val="24"/>
        </w:rPr>
        <w:sectPr w:rsidR="000F7292">
          <w:pgSz w:w="11910" w:h="16840"/>
          <w:pgMar w:top="104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before="80" w:line="259" w:lineRule="auto"/>
        <w:ind w:right="141"/>
        <w:rPr>
          <w:sz w:val="24"/>
        </w:rPr>
      </w:pPr>
      <w:r>
        <w:rPr>
          <w:color w:val="212121"/>
          <w:sz w:val="24"/>
        </w:rPr>
        <w:lastRenderedPageBreak/>
        <w:t>осуществление систематического анализа эффективности учебных занятий и подходов к обучению;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универсальных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-2"/>
          <w:sz w:val="24"/>
        </w:rPr>
        <w:t xml:space="preserve"> действий;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2"/>
        </w:tabs>
        <w:spacing w:before="6" w:line="259" w:lineRule="auto"/>
        <w:ind w:right="138"/>
        <w:rPr>
          <w:sz w:val="24"/>
        </w:rPr>
      </w:pPr>
      <w:r>
        <w:rPr>
          <w:color w:val="212121"/>
          <w:sz w:val="24"/>
        </w:rPr>
        <w:t>формирование навыков, связанных с информационно-коммуникационными технологиями (ИКТ);</w:t>
      </w:r>
    </w:p>
    <w:p w:rsidR="000F7292" w:rsidRDefault="00081748">
      <w:pPr>
        <w:pStyle w:val="a4"/>
        <w:numPr>
          <w:ilvl w:val="0"/>
          <w:numId w:val="8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детей мотивации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pacing w:val="-2"/>
          <w:sz w:val="24"/>
        </w:rPr>
        <w:t>обучению.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2"/>
        </w:tabs>
        <w:spacing w:before="23"/>
        <w:ind w:left="562" w:hanging="420"/>
        <w:jc w:val="both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рамках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трудовой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функции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воспитательной</w:t>
      </w:r>
      <w:r>
        <w:rPr>
          <w:color w:val="212121"/>
          <w:spacing w:val="-2"/>
          <w:sz w:val="24"/>
        </w:rPr>
        <w:t xml:space="preserve"> деятельности: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2"/>
        </w:tabs>
        <w:spacing w:before="7" w:line="259" w:lineRule="auto"/>
        <w:ind w:right="139"/>
        <w:rPr>
          <w:sz w:val="24"/>
        </w:rPr>
      </w:pPr>
      <w:r>
        <w:rPr>
          <w:color w:val="212121"/>
          <w:sz w:val="24"/>
        </w:rPr>
        <w:t>реализация современных, в том числе интерактивных, форм и методов воспитательной работы;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регулирование</w:t>
      </w:r>
      <w:r>
        <w:rPr>
          <w:color w:val="212121"/>
          <w:spacing w:val="53"/>
          <w:sz w:val="24"/>
        </w:rPr>
        <w:t xml:space="preserve">   </w:t>
      </w:r>
      <w:r>
        <w:rPr>
          <w:color w:val="212121"/>
          <w:sz w:val="24"/>
        </w:rPr>
        <w:t>поведения</w:t>
      </w:r>
      <w:r>
        <w:rPr>
          <w:color w:val="212121"/>
          <w:spacing w:val="54"/>
          <w:sz w:val="24"/>
        </w:rPr>
        <w:t xml:space="preserve">   </w:t>
      </w:r>
      <w:r>
        <w:rPr>
          <w:color w:val="212121"/>
          <w:sz w:val="24"/>
        </w:rPr>
        <w:t>воспитанников</w:t>
      </w:r>
      <w:r>
        <w:rPr>
          <w:color w:val="212121"/>
          <w:spacing w:val="53"/>
          <w:sz w:val="24"/>
        </w:rPr>
        <w:t xml:space="preserve">   </w:t>
      </w:r>
      <w:r>
        <w:rPr>
          <w:color w:val="212121"/>
          <w:sz w:val="24"/>
        </w:rPr>
        <w:t>для</w:t>
      </w:r>
      <w:r>
        <w:rPr>
          <w:color w:val="212121"/>
          <w:spacing w:val="54"/>
          <w:sz w:val="24"/>
        </w:rPr>
        <w:t xml:space="preserve">   </w:t>
      </w:r>
      <w:r>
        <w:rPr>
          <w:color w:val="212121"/>
          <w:sz w:val="24"/>
        </w:rPr>
        <w:t>обеспечения</w:t>
      </w:r>
      <w:r>
        <w:rPr>
          <w:color w:val="212121"/>
          <w:spacing w:val="54"/>
          <w:sz w:val="24"/>
        </w:rPr>
        <w:t xml:space="preserve">   </w:t>
      </w:r>
      <w:proofErr w:type="gramStart"/>
      <w:r>
        <w:rPr>
          <w:color w:val="212121"/>
          <w:spacing w:val="-2"/>
          <w:sz w:val="24"/>
        </w:rPr>
        <w:t>безопасной</w:t>
      </w:r>
      <w:proofErr w:type="gramEnd"/>
    </w:p>
    <w:p w:rsidR="000F7292" w:rsidRDefault="00081748">
      <w:pPr>
        <w:pStyle w:val="a3"/>
        <w:spacing w:before="23"/>
      </w:pPr>
      <w:r>
        <w:rPr>
          <w:color w:val="212121"/>
        </w:rPr>
        <w:t>образовательной</w:t>
      </w:r>
      <w:r>
        <w:rPr>
          <w:color w:val="212121"/>
          <w:spacing w:val="-3"/>
        </w:rPr>
        <w:t xml:space="preserve"> </w:t>
      </w:r>
      <w:r>
        <w:rPr>
          <w:color w:val="212121"/>
          <w:spacing w:val="-2"/>
        </w:rPr>
        <w:t>среды;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постановка воспитательных целей, способствующих развитию воспитаннико</w:t>
      </w:r>
      <w:r>
        <w:rPr>
          <w:color w:val="212121"/>
          <w:sz w:val="24"/>
        </w:rPr>
        <w:t>в, независимо от их способностей и характера;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определение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принятие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четких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правил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поведения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детей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6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pacing w:val="-2"/>
          <w:sz w:val="24"/>
        </w:rPr>
        <w:t>Уставом</w:t>
      </w:r>
    </w:p>
    <w:p w:rsidR="000F7292" w:rsidRDefault="00081748">
      <w:pPr>
        <w:pStyle w:val="a3"/>
        <w:spacing w:before="23"/>
      </w:pPr>
      <w:r>
        <w:rPr>
          <w:color w:val="212121"/>
        </w:rPr>
        <w:t>ДОУ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 Правилами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внутреннего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распорядка;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2"/>
        </w:tabs>
        <w:spacing w:before="7" w:line="259" w:lineRule="auto"/>
        <w:ind w:right="138"/>
        <w:rPr>
          <w:sz w:val="24"/>
        </w:rPr>
      </w:pPr>
      <w:r>
        <w:rPr>
          <w:color w:val="212121"/>
          <w:sz w:val="24"/>
        </w:rPr>
        <w:t>реализация воспитательных возможностей различных видов деятельности ребенка (учебной, игровой, трудовой, спортивной, художественной и т.д.);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проектирование</w:t>
      </w:r>
      <w:r>
        <w:rPr>
          <w:color w:val="212121"/>
          <w:spacing w:val="61"/>
          <w:w w:val="150"/>
          <w:sz w:val="24"/>
        </w:rPr>
        <w:t xml:space="preserve"> </w:t>
      </w:r>
      <w:r>
        <w:rPr>
          <w:color w:val="212121"/>
          <w:sz w:val="24"/>
        </w:rPr>
        <w:t>ситуаций</w:t>
      </w:r>
      <w:r>
        <w:rPr>
          <w:color w:val="212121"/>
          <w:spacing w:val="63"/>
          <w:w w:val="15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66"/>
          <w:w w:val="150"/>
          <w:sz w:val="24"/>
        </w:rPr>
        <w:t xml:space="preserve"> </w:t>
      </w:r>
      <w:r>
        <w:rPr>
          <w:color w:val="212121"/>
          <w:sz w:val="24"/>
        </w:rPr>
        <w:t>событий,</w:t>
      </w:r>
      <w:r>
        <w:rPr>
          <w:color w:val="212121"/>
          <w:spacing w:val="65"/>
          <w:w w:val="150"/>
          <w:sz w:val="24"/>
        </w:rPr>
        <w:t xml:space="preserve"> </w:t>
      </w:r>
      <w:r>
        <w:rPr>
          <w:color w:val="212121"/>
          <w:sz w:val="24"/>
        </w:rPr>
        <w:t>развивающих</w:t>
      </w:r>
      <w:r>
        <w:rPr>
          <w:color w:val="212121"/>
          <w:spacing w:val="64"/>
          <w:w w:val="150"/>
          <w:sz w:val="24"/>
        </w:rPr>
        <w:t xml:space="preserve"> </w:t>
      </w:r>
      <w:proofErr w:type="gramStart"/>
      <w:r>
        <w:rPr>
          <w:color w:val="212121"/>
          <w:sz w:val="24"/>
        </w:rPr>
        <w:t>эмоционально-</w:t>
      </w:r>
      <w:r>
        <w:rPr>
          <w:color w:val="212121"/>
          <w:spacing w:val="-2"/>
          <w:sz w:val="24"/>
        </w:rPr>
        <w:t>ценностную</w:t>
      </w:r>
      <w:proofErr w:type="gramEnd"/>
    </w:p>
    <w:p w:rsidR="000F7292" w:rsidRDefault="00081748">
      <w:pPr>
        <w:pStyle w:val="a3"/>
        <w:spacing w:before="23"/>
      </w:pPr>
      <w:r>
        <w:rPr>
          <w:color w:val="212121"/>
        </w:rPr>
        <w:t>сферу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ребенка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(культуру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переживаний 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ценнос</w:t>
      </w:r>
      <w:r>
        <w:rPr>
          <w:color w:val="212121"/>
        </w:rPr>
        <w:t>тные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ориентации </w:t>
      </w:r>
      <w:r>
        <w:rPr>
          <w:color w:val="212121"/>
          <w:spacing w:val="-2"/>
        </w:rPr>
        <w:t>ребенка);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создание, поддержание уклада, атмосферы и традиций жизни дошкольного образовательного учреждения;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развитие</w:t>
      </w:r>
      <w:r>
        <w:rPr>
          <w:color w:val="212121"/>
          <w:spacing w:val="50"/>
          <w:w w:val="150"/>
          <w:sz w:val="24"/>
        </w:rPr>
        <w:t xml:space="preserve"> </w:t>
      </w:r>
      <w:r>
        <w:rPr>
          <w:color w:val="212121"/>
          <w:sz w:val="24"/>
        </w:rPr>
        <w:t>у</w:t>
      </w:r>
      <w:r>
        <w:rPr>
          <w:color w:val="212121"/>
          <w:spacing w:val="54"/>
          <w:w w:val="150"/>
          <w:sz w:val="24"/>
        </w:rPr>
        <w:t xml:space="preserve"> </w:t>
      </w:r>
      <w:r>
        <w:rPr>
          <w:color w:val="212121"/>
          <w:sz w:val="24"/>
        </w:rPr>
        <w:t>детей</w:t>
      </w:r>
      <w:r>
        <w:rPr>
          <w:color w:val="212121"/>
          <w:spacing w:val="55"/>
          <w:w w:val="150"/>
          <w:sz w:val="24"/>
        </w:rPr>
        <w:t xml:space="preserve"> </w:t>
      </w:r>
      <w:r>
        <w:rPr>
          <w:color w:val="212121"/>
          <w:sz w:val="24"/>
        </w:rPr>
        <w:t>познавательной</w:t>
      </w:r>
      <w:r>
        <w:rPr>
          <w:color w:val="212121"/>
          <w:spacing w:val="54"/>
          <w:w w:val="150"/>
          <w:sz w:val="24"/>
        </w:rPr>
        <w:t xml:space="preserve"> </w:t>
      </w:r>
      <w:r>
        <w:rPr>
          <w:color w:val="212121"/>
          <w:sz w:val="24"/>
        </w:rPr>
        <w:t>активности,</w:t>
      </w:r>
      <w:r>
        <w:rPr>
          <w:color w:val="212121"/>
          <w:spacing w:val="54"/>
          <w:w w:val="150"/>
          <w:sz w:val="24"/>
        </w:rPr>
        <w:t xml:space="preserve"> </w:t>
      </w:r>
      <w:r>
        <w:rPr>
          <w:color w:val="212121"/>
          <w:sz w:val="24"/>
        </w:rPr>
        <w:t>самостоятельности,</w:t>
      </w:r>
      <w:r>
        <w:rPr>
          <w:color w:val="212121"/>
          <w:spacing w:val="52"/>
          <w:w w:val="150"/>
          <w:sz w:val="24"/>
        </w:rPr>
        <w:t xml:space="preserve"> </w:t>
      </w:r>
      <w:r>
        <w:rPr>
          <w:color w:val="212121"/>
          <w:spacing w:val="-2"/>
          <w:sz w:val="24"/>
        </w:rPr>
        <w:t>инициативы,</w:t>
      </w:r>
    </w:p>
    <w:p w:rsidR="000F7292" w:rsidRDefault="00081748">
      <w:pPr>
        <w:pStyle w:val="a3"/>
        <w:spacing w:before="23" w:line="261" w:lineRule="auto"/>
        <w:ind w:right="136"/>
      </w:pPr>
      <w:r>
        <w:rPr>
          <w:color w:val="212121"/>
        </w:rPr>
        <w:t>творческих способностей, формирование гражданской позиции, способности к труду и жизни в условиях современного мира, формирование у воспитанников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ДОУ культуры здорового и безопасного образа жизни;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1"/>
        </w:tabs>
        <w:spacing w:line="274" w:lineRule="exact"/>
        <w:ind w:left="861" w:hanging="359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67"/>
          <w:w w:val="150"/>
          <w:sz w:val="24"/>
        </w:rPr>
        <w:t xml:space="preserve">  </w:t>
      </w:r>
      <w:r>
        <w:rPr>
          <w:color w:val="212121"/>
          <w:sz w:val="24"/>
        </w:rPr>
        <w:t>толерантности</w:t>
      </w:r>
      <w:r>
        <w:rPr>
          <w:color w:val="212121"/>
          <w:spacing w:val="70"/>
          <w:w w:val="150"/>
          <w:sz w:val="24"/>
        </w:rPr>
        <w:t xml:space="preserve">  </w:t>
      </w:r>
      <w:r>
        <w:rPr>
          <w:color w:val="212121"/>
          <w:sz w:val="24"/>
        </w:rPr>
        <w:t>и</w:t>
      </w:r>
      <w:r>
        <w:rPr>
          <w:color w:val="212121"/>
          <w:spacing w:val="71"/>
          <w:w w:val="150"/>
          <w:sz w:val="24"/>
        </w:rPr>
        <w:t xml:space="preserve">  </w:t>
      </w:r>
      <w:r>
        <w:rPr>
          <w:color w:val="212121"/>
          <w:sz w:val="24"/>
        </w:rPr>
        <w:t>навыков</w:t>
      </w:r>
      <w:r>
        <w:rPr>
          <w:color w:val="212121"/>
          <w:spacing w:val="70"/>
          <w:w w:val="150"/>
          <w:sz w:val="24"/>
        </w:rPr>
        <w:t xml:space="preserve">  </w:t>
      </w:r>
      <w:r>
        <w:rPr>
          <w:color w:val="212121"/>
          <w:sz w:val="24"/>
        </w:rPr>
        <w:t>поведения</w:t>
      </w:r>
      <w:r>
        <w:rPr>
          <w:color w:val="212121"/>
          <w:spacing w:val="70"/>
          <w:w w:val="150"/>
          <w:sz w:val="24"/>
        </w:rPr>
        <w:t xml:space="preserve">  </w:t>
      </w:r>
      <w:proofErr w:type="gramStart"/>
      <w:r>
        <w:rPr>
          <w:color w:val="212121"/>
          <w:sz w:val="24"/>
        </w:rPr>
        <w:t>в</w:t>
      </w:r>
      <w:proofErr w:type="gramEnd"/>
      <w:r>
        <w:rPr>
          <w:color w:val="212121"/>
          <w:spacing w:val="70"/>
          <w:w w:val="150"/>
          <w:sz w:val="24"/>
        </w:rPr>
        <w:t xml:space="preserve">  </w:t>
      </w:r>
      <w:r>
        <w:rPr>
          <w:color w:val="212121"/>
          <w:spacing w:val="-2"/>
          <w:sz w:val="24"/>
        </w:rPr>
        <w:t>изме</w:t>
      </w:r>
      <w:r>
        <w:rPr>
          <w:color w:val="212121"/>
          <w:spacing w:val="-2"/>
          <w:sz w:val="24"/>
        </w:rPr>
        <w:t>няющейся</w:t>
      </w:r>
    </w:p>
    <w:p w:rsidR="000F7292" w:rsidRDefault="00081748">
      <w:pPr>
        <w:pStyle w:val="a3"/>
        <w:spacing w:before="23"/>
      </w:pPr>
      <w:r>
        <w:rPr>
          <w:color w:val="212121"/>
        </w:rPr>
        <w:t>поликультурной</w:t>
      </w:r>
      <w:r>
        <w:rPr>
          <w:color w:val="212121"/>
          <w:spacing w:val="-2"/>
        </w:rPr>
        <w:t xml:space="preserve"> среде;</w:t>
      </w:r>
    </w:p>
    <w:p w:rsidR="000F7292" w:rsidRDefault="00081748">
      <w:pPr>
        <w:pStyle w:val="a4"/>
        <w:numPr>
          <w:ilvl w:val="0"/>
          <w:numId w:val="7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использование конструктивных воспитательных усилий родителей (законных представителей), помощь семье в решении вопросов воспитания ребенка.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2"/>
        </w:tabs>
        <w:spacing w:before="2"/>
        <w:ind w:left="562" w:hanging="420"/>
        <w:jc w:val="both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рамках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трудовой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функции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развивающей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pacing w:val="-2"/>
          <w:sz w:val="24"/>
        </w:rPr>
        <w:t>деятельности: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before="7" w:line="259" w:lineRule="auto"/>
        <w:ind w:right="142"/>
        <w:rPr>
          <w:sz w:val="24"/>
        </w:rPr>
      </w:pPr>
      <w:r>
        <w:rPr>
          <w:color w:val="212121"/>
          <w:sz w:val="24"/>
        </w:rPr>
        <w:t>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54"/>
          <w:sz w:val="24"/>
        </w:rPr>
        <w:t xml:space="preserve">  </w:t>
      </w:r>
      <w:r>
        <w:rPr>
          <w:color w:val="212121"/>
          <w:sz w:val="24"/>
        </w:rPr>
        <w:t>условий</w:t>
      </w:r>
      <w:r>
        <w:rPr>
          <w:color w:val="212121"/>
          <w:spacing w:val="55"/>
          <w:sz w:val="24"/>
        </w:rPr>
        <w:t xml:space="preserve">  </w:t>
      </w:r>
      <w:r>
        <w:rPr>
          <w:color w:val="212121"/>
          <w:sz w:val="24"/>
        </w:rPr>
        <w:t>развития</w:t>
      </w:r>
      <w:r>
        <w:rPr>
          <w:color w:val="212121"/>
          <w:spacing w:val="55"/>
          <w:sz w:val="24"/>
        </w:rPr>
        <w:t xml:space="preserve">  </w:t>
      </w:r>
      <w:r>
        <w:rPr>
          <w:color w:val="212121"/>
          <w:sz w:val="24"/>
        </w:rPr>
        <w:t>ребенка,</w:t>
      </w:r>
      <w:r>
        <w:rPr>
          <w:color w:val="212121"/>
          <w:spacing w:val="54"/>
          <w:sz w:val="24"/>
        </w:rPr>
        <w:t xml:space="preserve">  </w:t>
      </w:r>
      <w:r>
        <w:rPr>
          <w:color w:val="212121"/>
          <w:sz w:val="24"/>
        </w:rPr>
        <w:t>открывающих</w:t>
      </w:r>
      <w:r>
        <w:rPr>
          <w:color w:val="212121"/>
          <w:spacing w:val="55"/>
          <w:sz w:val="24"/>
        </w:rPr>
        <w:t xml:space="preserve">  </w:t>
      </w:r>
      <w:r>
        <w:rPr>
          <w:color w:val="212121"/>
          <w:sz w:val="24"/>
        </w:rPr>
        <w:t>возможности</w:t>
      </w:r>
      <w:r>
        <w:rPr>
          <w:color w:val="212121"/>
          <w:spacing w:val="55"/>
          <w:sz w:val="24"/>
        </w:rPr>
        <w:t xml:space="preserve">  </w:t>
      </w:r>
      <w:proofErr w:type="gramStart"/>
      <w:r>
        <w:rPr>
          <w:color w:val="212121"/>
          <w:sz w:val="24"/>
        </w:rPr>
        <w:t>для</w:t>
      </w:r>
      <w:proofErr w:type="gramEnd"/>
      <w:r>
        <w:rPr>
          <w:color w:val="212121"/>
          <w:spacing w:val="55"/>
          <w:sz w:val="24"/>
        </w:rPr>
        <w:t xml:space="preserve">  </w:t>
      </w:r>
      <w:proofErr w:type="gramStart"/>
      <w:r>
        <w:rPr>
          <w:color w:val="212121"/>
          <w:spacing w:val="-5"/>
          <w:sz w:val="24"/>
        </w:rPr>
        <w:t>его</w:t>
      </w:r>
      <w:proofErr w:type="gramEnd"/>
    </w:p>
    <w:p w:rsidR="000F7292" w:rsidRDefault="00081748">
      <w:pPr>
        <w:pStyle w:val="a3"/>
        <w:spacing w:before="23" w:line="261" w:lineRule="auto"/>
        <w:ind w:right="137"/>
      </w:pPr>
      <w:r>
        <w:rPr>
          <w:color w:val="212121"/>
        </w:rPr>
        <w:t>позитивной социализации, его личностного развития, разви</w:t>
      </w:r>
      <w:r>
        <w:rPr>
          <w:color w:val="212121"/>
        </w:rPr>
        <w:t xml:space="preserve">тия инициативы и творческих способностей на основе сотрудничества </w:t>
      </w:r>
      <w:proofErr w:type="gramStart"/>
      <w:r>
        <w:rPr>
          <w:color w:val="212121"/>
        </w:rPr>
        <w:t>со</w:t>
      </w:r>
      <w:proofErr w:type="gramEnd"/>
      <w:r>
        <w:rPr>
          <w:color w:val="212121"/>
        </w:rPr>
        <w:t xml:space="preserve"> взрослыми и сверстниками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 соответствующим возрасту видам деятельности;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1"/>
        </w:tabs>
        <w:spacing w:line="274" w:lineRule="exact"/>
        <w:ind w:left="861" w:hanging="359"/>
        <w:rPr>
          <w:sz w:val="24"/>
        </w:rPr>
      </w:pPr>
      <w:r>
        <w:rPr>
          <w:color w:val="212121"/>
          <w:sz w:val="24"/>
        </w:rPr>
        <w:t>выявление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75"/>
          <w:sz w:val="24"/>
        </w:rPr>
        <w:t xml:space="preserve"> </w:t>
      </w:r>
      <w:r>
        <w:rPr>
          <w:color w:val="212121"/>
          <w:sz w:val="24"/>
        </w:rPr>
        <w:t>ходе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z w:val="24"/>
        </w:rPr>
        <w:t>наблюдения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z w:val="24"/>
        </w:rPr>
        <w:t>поведенческих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6"/>
          <w:sz w:val="24"/>
        </w:rPr>
        <w:t xml:space="preserve"> </w:t>
      </w:r>
      <w:r>
        <w:rPr>
          <w:color w:val="212121"/>
          <w:sz w:val="24"/>
        </w:rPr>
        <w:t>личностных</w:t>
      </w:r>
      <w:r>
        <w:rPr>
          <w:color w:val="212121"/>
          <w:spacing w:val="72"/>
          <w:sz w:val="24"/>
        </w:rPr>
        <w:t xml:space="preserve"> </w:t>
      </w:r>
      <w:r>
        <w:rPr>
          <w:color w:val="212121"/>
          <w:sz w:val="24"/>
        </w:rPr>
        <w:t>проблем</w:t>
      </w:r>
      <w:r>
        <w:rPr>
          <w:color w:val="212121"/>
          <w:spacing w:val="75"/>
          <w:sz w:val="24"/>
        </w:rPr>
        <w:t xml:space="preserve"> </w:t>
      </w:r>
      <w:r>
        <w:rPr>
          <w:color w:val="212121"/>
          <w:spacing w:val="-2"/>
          <w:sz w:val="24"/>
        </w:rPr>
        <w:t>ребенка,</w:t>
      </w:r>
    </w:p>
    <w:p w:rsidR="000F7292" w:rsidRDefault="00081748">
      <w:pPr>
        <w:pStyle w:val="a3"/>
        <w:spacing w:before="23"/>
      </w:pPr>
      <w:r>
        <w:rPr>
          <w:color w:val="212121"/>
        </w:rPr>
        <w:t>связанных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особенностями их </w:t>
      </w:r>
      <w:r>
        <w:rPr>
          <w:color w:val="212121"/>
          <w:spacing w:val="-2"/>
        </w:rPr>
        <w:t>развития;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before="7" w:line="259" w:lineRule="auto"/>
        <w:ind w:right="138"/>
        <w:rPr>
          <w:sz w:val="24"/>
        </w:rPr>
      </w:pPr>
      <w:r>
        <w:rPr>
          <w:color w:val="212121"/>
          <w:sz w:val="24"/>
        </w:rPr>
        <w:t>оценка параметров и проектирование психологически безопасной и комфортной образовательной среды в группе;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применение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инструментария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 методов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диагностики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оценки показателей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уровня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10"/>
          <w:sz w:val="24"/>
        </w:rPr>
        <w:t>и</w:t>
      </w:r>
    </w:p>
    <w:p w:rsidR="000F7292" w:rsidRDefault="00081748">
      <w:pPr>
        <w:pStyle w:val="a3"/>
        <w:spacing w:before="23"/>
      </w:pPr>
      <w:r>
        <w:rPr>
          <w:color w:val="212121"/>
        </w:rPr>
        <w:t>динамики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развития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ребенка;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before="7"/>
        <w:jc w:val="left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адресной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помощи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воспитанникам;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  <w:tab w:val="left" w:pos="2772"/>
          <w:tab w:val="left" w:pos="3156"/>
          <w:tab w:val="left" w:pos="4308"/>
          <w:tab w:val="left" w:pos="6139"/>
          <w:tab w:val="left" w:pos="6530"/>
          <w:tab w:val="left" w:pos="7529"/>
        </w:tabs>
        <w:spacing w:before="6" w:line="259" w:lineRule="auto"/>
        <w:ind w:right="136"/>
        <w:jc w:val="left"/>
        <w:rPr>
          <w:sz w:val="24"/>
        </w:rPr>
      </w:pPr>
      <w:r>
        <w:rPr>
          <w:color w:val="212121"/>
          <w:spacing w:val="-2"/>
          <w:sz w:val="24"/>
        </w:rPr>
        <w:t>взаим</w:t>
      </w:r>
      <w:r>
        <w:rPr>
          <w:color w:val="212121"/>
          <w:spacing w:val="-2"/>
          <w:sz w:val="24"/>
        </w:rPr>
        <w:t>одействие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с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другими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специалистами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в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рамках</w:t>
      </w:r>
      <w:r>
        <w:rPr>
          <w:color w:val="212121"/>
          <w:sz w:val="24"/>
        </w:rPr>
        <w:tab/>
      </w:r>
      <w:proofErr w:type="spellStart"/>
      <w:r>
        <w:rPr>
          <w:color w:val="212121"/>
          <w:spacing w:val="-2"/>
          <w:sz w:val="24"/>
        </w:rPr>
        <w:t>психолого-медик</w:t>
      </w:r>
      <w:proofErr w:type="gramStart"/>
      <w:r>
        <w:rPr>
          <w:color w:val="212121"/>
          <w:spacing w:val="-2"/>
          <w:sz w:val="24"/>
        </w:rPr>
        <w:t>о</w:t>
      </w:r>
      <w:proofErr w:type="spellEnd"/>
      <w:r>
        <w:rPr>
          <w:color w:val="212121"/>
          <w:spacing w:val="-2"/>
          <w:sz w:val="24"/>
        </w:rPr>
        <w:t>-</w:t>
      </w:r>
      <w:proofErr w:type="gram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педагогического консилиума;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72"/>
          <w:w w:val="150"/>
          <w:sz w:val="24"/>
        </w:rPr>
        <w:t xml:space="preserve"> </w:t>
      </w:r>
      <w:r>
        <w:rPr>
          <w:color w:val="212121"/>
          <w:sz w:val="24"/>
        </w:rPr>
        <w:t>(совместно</w:t>
      </w:r>
      <w:r>
        <w:rPr>
          <w:color w:val="212121"/>
          <w:spacing w:val="74"/>
          <w:w w:val="150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73"/>
          <w:w w:val="150"/>
          <w:sz w:val="24"/>
        </w:rPr>
        <w:t xml:space="preserve"> </w:t>
      </w:r>
      <w:r>
        <w:rPr>
          <w:color w:val="212121"/>
          <w:sz w:val="24"/>
        </w:rPr>
        <w:t>другими</w:t>
      </w:r>
      <w:r>
        <w:rPr>
          <w:color w:val="212121"/>
          <w:spacing w:val="75"/>
          <w:w w:val="150"/>
          <w:sz w:val="24"/>
        </w:rPr>
        <w:t xml:space="preserve"> </w:t>
      </w:r>
      <w:r>
        <w:rPr>
          <w:color w:val="212121"/>
          <w:sz w:val="24"/>
        </w:rPr>
        <w:t>специалистами)</w:t>
      </w:r>
      <w:r>
        <w:rPr>
          <w:color w:val="212121"/>
          <w:spacing w:val="73"/>
          <w:w w:val="15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5"/>
          <w:w w:val="150"/>
          <w:sz w:val="24"/>
        </w:rPr>
        <w:t xml:space="preserve"> </w:t>
      </w:r>
      <w:r>
        <w:rPr>
          <w:color w:val="212121"/>
          <w:sz w:val="24"/>
        </w:rPr>
        <w:t>реализация</w:t>
      </w:r>
      <w:r>
        <w:rPr>
          <w:color w:val="212121"/>
          <w:spacing w:val="74"/>
          <w:w w:val="150"/>
          <w:sz w:val="24"/>
        </w:rPr>
        <w:t xml:space="preserve"> </w:t>
      </w:r>
      <w:r>
        <w:rPr>
          <w:color w:val="212121"/>
          <w:sz w:val="24"/>
        </w:rPr>
        <w:t>совместно</w:t>
      </w:r>
      <w:r>
        <w:rPr>
          <w:color w:val="212121"/>
          <w:spacing w:val="74"/>
          <w:w w:val="150"/>
          <w:sz w:val="24"/>
        </w:rPr>
        <w:t xml:space="preserve"> </w:t>
      </w:r>
      <w:proofErr w:type="gramStart"/>
      <w:r>
        <w:rPr>
          <w:color w:val="212121"/>
          <w:spacing w:val="-10"/>
          <w:sz w:val="24"/>
        </w:rPr>
        <w:t>с</w:t>
      </w:r>
      <w:proofErr w:type="gramEnd"/>
    </w:p>
    <w:p w:rsidR="000F7292" w:rsidRDefault="00081748">
      <w:pPr>
        <w:pStyle w:val="a3"/>
        <w:spacing w:before="23" w:line="261" w:lineRule="auto"/>
        <w:jc w:val="left"/>
      </w:pPr>
      <w:r>
        <w:rPr>
          <w:color w:val="212121"/>
        </w:rPr>
        <w:t>родителями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(законными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представителями)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программ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индивидуального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 xml:space="preserve">развития </w:t>
      </w:r>
      <w:r>
        <w:rPr>
          <w:color w:val="212121"/>
          <w:spacing w:val="-2"/>
        </w:rPr>
        <w:t>ребенка;</w:t>
      </w:r>
    </w:p>
    <w:p w:rsidR="000F7292" w:rsidRDefault="000F7292">
      <w:pPr>
        <w:pStyle w:val="a3"/>
        <w:spacing w:line="261" w:lineRule="auto"/>
        <w:jc w:val="left"/>
        <w:sectPr w:rsidR="000F7292">
          <w:pgSz w:w="11910" w:h="16840"/>
          <w:pgMar w:top="104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  <w:tab w:val="left" w:pos="2029"/>
          <w:tab w:val="left" w:pos="2396"/>
          <w:tab w:val="left" w:pos="3764"/>
          <w:tab w:val="left" w:pos="5238"/>
          <w:tab w:val="left" w:pos="6822"/>
          <w:tab w:val="left" w:pos="8233"/>
          <w:tab w:val="left" w:pos="8600"/>
        </w:tabs>
        <w:spacing w:before="80" w:line="259" w:lineRule="auto"/>
        <w:ind w:right="138"/>
        <w:jc w:val="left"/>
        <w:rPr>
          <w:sz w:val="24"/>
        </w:rPr>
      </w:pPr>
      <w:r>
        <w:rPr>
          <w:color w:val="212121"/>
          <w:spacing w:val="-2"/>
          <w:sz w:val="24"/>
        </w:rPr>
        <w:lastRenderedPageBreak/>
        <w:t>освоение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адекватное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применение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специальных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технологий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методов, </w:t>
      </w:r>
      <w:r>
        <w:rPr>
          <w:color w:val="212121"/>
          <w:sz w:val="24"/>
        </w:rPr>
        <w:t>позволяющих проводить коррекционно-развивающую работу;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реализация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программ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развития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универсальных</w:t>
      </w:r>
      <w:r>
        <w:rPr>
          <w:color w:val="212121"/>
          <w:spacing w:val="10"/>
          <w:sz w:val="24"/>
        </w:rPr>
        <w:t xml:space="preserve"> </w:t>
      </w:r>
      <w:r>
        <w:rPr>
          <w:color w:val="212121"/>
          <w:sz w:val="24"/>
        </w:rPr>
        <w:t>учебных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pacing w:val="-2"/>
          <w:sz w:val="24"/>
        </w:rPr>
        <w:t>действий,</w:t>
      </w:r>
    </w:p>
    <w:p w:rsidR="000F7292" w:rsidRDefault="00081748">
      <w:pPr>
        <w:pStyle w:val="a3"/>
        <w:spacing w:before="23" w:line="261" w:lineRule="auto"/>
        <w:jc w:val="left"/>
      </w:pPr>
      <w:r>
        <w:rPr>
          <w:color w:val="212121"/>
        </w:rPr>
        <w:t>образцов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ценностей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социального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поведения,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формирование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толерантности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80"/>
        </w:rPr>
        <w:t xml:space="preserve"> </w:t>
      </w:r>
      <w:r>
        <w:rPr>
          <w:color w:val="212121"/>
        </w:rPr>
        <w:t>позитивных образцов поликультурного общения;</w:t>
      </w:r>
    </w:p>
    <w:p w:rsidR="000F7292" w:rsidRDefault="00081748">
      <w:pPr>
        <w:pStyle w:val="a4"/>
        <w:numPr>
          <w:ilvl w:val="0"/>
          <w:numId w:val="6"/>
        </w:numPr>
        <w:tabs>
          <w:tab w:val="left" w:pos="862"/>
        </w:tabs>
        <w:spacing w:line="275" w:lineRule="exact"/>
        <w:jc w:val="left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системы регуляции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поведения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 xml:space="preserve">деятельности </w:t>
      </w:r>
      <w:r>
        <w:rPr>
          <w:color w:val="212121"/>
          <w:spacing w:val="-2"/>
          <w:sz w:val="24"/>
        </w:rPr>
        <w:t>детей.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35"/>
          <w:tab w:val="left" w:pos="1128"/>
          <w:tab w:val="left" w:pos="2081"/>
          <w:tab w:val="left" w:pos="3267"/>
          <w:tab w:val="left" w:pos="4407"/>
          <w:tab w:val="left" w:pos="6248"/>
          <w:tab w:val="left" w:pos="7851"/>
          <w:tab w:val="left" w:pos="8333"/>
        </w:tabs>
        <w:spacing w:before="23" w:line="261" w:lineRule="auto"/>
        <w:ind w:left="142" w:right="138" w:firstLine="0"/>
        <w:rPr>
          <w:sz w:val="24"/>
        </w:rPr>
      </w:pPr>
      <w:r>
        <w:rPr>
          <w:color w:val="212121"/>
          <w:spacing w:val="-10"/>
          <w:sz w:val="24"/>
        </w:rPr>
        <w:t>В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рамках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трудовой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функции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педагогической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деятельности</w:t>
      </w:r>
      <w:r>
        <w:rPr>
          <w:color w:val="212121"/>
          <w:sz w:val="24"/>
        </w:rPr>
        <w:tab/>
      </w:r>
      <w:r>
        <w:rPr>
          <w:color w:val="212121"/>
          <w:spacing w:val="-6"/>
          <w:sz w:val="24"/>
        </w:rPr>
        <w:t>по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реализации </w:t>
      </w:r>
      <w:r>
        <w:rPr>
          <w:color w:val="212121"/>
          <w:sz w:val="24"/>
        </w:rPr>
        <w:t>образовательной программы дошкольного образования: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line="275" w:lineRule="exact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разработке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программы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дошкольного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образования</w:t>
      </w:r>
      <w:r>
        <w:rPr>
          <w:color w:val="212121"/>
          <w:spacing w:val="50"/>
          <w:w w:val="150"/>
          <w:sz w:val="24"/>
        </w:rPr>
        <w:t xml:space="preserve"> </w:t>
      </w:r>
      <w:proofErr w:type="gramStart"/>
      <w:r>
        <w:rPr>
          <w:color w:val="212121"/>
          <w:spacing w:val="-10"/>
          <w:sz w:val="24"/>
        </w:rPr>
        <w:t>в</w:t>
      </w:r>
      <w:proofErr w:type="gramEnd"/>
    </w:p>
    <w:p w:rsidR="000F7292" w:rsidRDefault="00081748">
      <w:pPr>
        <w:pStyle w:val="a3"/>
        <w:spacing w:before="24"/>
        <w:jc w:val="left"/>
      </w:pPr>
      <w:r>
        <w:rPr>
          <w:color w:val="212121"/>
        </w:rPr>
        <w:t>соответствии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ФГОС</w:t>
      </w:r>
      <w:r>
        <w:rPr>
          <w:color w:val="212121"/>
          <w:spacing w:val="-2"/>
        </w:rPr>
        <w:t xml:space="preserve"> </w:t>
      </w:r>
      <w:proofErr w:type="gramStart"/>
      <w:r>
        <w:rPr>
          <w:color w:val="212121"/>
        </w:rPr>
        <w:t>ДО</w:t>
      </w:r>
      <w:proofErr w:type="gramEnd"/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ФОП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(ФАОП)</w:t>
      </w:r>
      <w:r>
        <w:rPr>
          <w:color w:val="212121"/>
          <w:spacing w:val="-2"/>
        </w:rPr>
        <w:t xml:space="preserve"> </w:t>
      </w:r>
      <w:r>
        <w:rPr>
          <w:color w:val="212121"/>
          <w:spacing w:val="-5"/>
        </w:rPr>
        <w:t>ДО;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>участие в создании безопасной и психологически комфортной образовательной среды дошкольной образовательной организации через обеспечение безопасности жизни детей, поддержание эмоционального благополучия ребенка в период пребывания в ДОУ;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line="259" w:lineRule="auto"/>
        <w:ind w:right="137"/>
        <w:rPr>
          <w:sz w:val="24"/>
        </w:rPr>
      </w:pPr>
      <w:r>
        <w:rPr>
          <w:color w:val="212121"/>
          <w:sz w:val="24"/>
        </w:rPr>
        <w:t>планирование и реа</w:t>
      </w:r>
      <w:r>
        <w:rPr>
          <w:color w:val="212121"/>
          <w:sz w:val="24"/>
        </w:rPr>
        <w:t xml:space="preserve">лизация образовательной работы в группе детей раннего и/или дошкольного возраста в соответствии с ФГОС </w:t>
      </w:r>
      <w:proofErr w:type="gramStart"/>
      <w:r>
        <w:rPr>
          <w:color w:val="212121"/>
          <w:sz w:val="24"/>
        </w:rPr>
        <w:t>ДО</w:t>
      </w:r>
      <w:proofErr w:type="gramEnd"/>
      <w:r>
        <w:rPr>
          <w:color w:val="212121"/>
          <w:sz w:val="24"/>
        </w:rPr>
        <w:t xml:space="preserve"> и ФОП ДО (ФАОП ДО);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  <w:tab w:val="left" w:pos="2362"/>
          <w:tab w:val="left" w:pos="2717"/>
          <w:tab w:val="left" w:pos="4126"/>
          <w:tab w:val="left" w:pos="6051"/>
          <w:tab w:val="left" w:pos="7616"/>
          <w:tab w:val="left" w:pos="8777"/>
        </w:tabs>
        <w:spacing w:line="278" w:lineRule="exact"/>
        <w:jc w:val="left"/>
        <w:rPr>
          <w:sz w:val="24"/>
        </w:rPr>
      </w:pPr>
      <w:r>
        <w:rPr>
          <w:color w:val="212121"/>
          <w:spacing w:val="-2"/>
          <w:sz w:val="24"/>
        </w:rPr>
        <w:t>организация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проведение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педагогического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мониторинга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освоения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детьми</w:t>
      </w:r>
    </w:p>
    <w:p w:rsidR="000F7292" w:rsidRDefault="00081748">
      <w:pPr>
        <w:pStyle w:val="a3"/>
        <w:spacing w:before="12" w:line="261" w:lineRule="auto"/>
        <w:jc w:val="left"/>
      </w:pPr>
      <w:r>
        <w:rPr>
          <w:color w:val="212121"/>
        </w:rPr>
        <w:t>образовательной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программы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дошкольного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образования</w:t>
      </w:r>
      <w:r>
        <w:rPr>
          <w:color w:val="212121"/>
          <w:spacing w:val="3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анализ</w:t>
      </w:r>
      <w:r>
        <w:rPr>
          <w:color w:val="212121"/>
          <w:spacing w:val="33"/>
        </w:rPr>
        <w:t xml:space="preserve"> </w:t>
      </w:r>
      <w:r>
        <w:rPr>
          <w:color w:val="212121"/>
        </w:rPr>
        <w:t>об</w:t>
      </w:r>
      <w:r>
        <w:rPr>
          <w:color w:val="212121"/>
        </w:rPr>
        <w:t>разовательной работы в группе детей раннего и/или дошкольного возраста;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line="275" w:lineRule="exact"/>
        <w:jc w:val="left"/>
        <w:rPr>
          <w:sz w:val="24"/>
        </w:rPr>
      </w:pPr>
      <w:proofErr w:type="gramStart"/>
      <w:r>
        <w:rPr>
          <w:color w:val="212121"/>
          <w:sz w:val="24"/>
        </w:rPr>
        <w:t>участие</w:t>
      </w:r>
      <w:r>
        <w:rPr>
          <w:color w:val="212121"/>
          <w:spacing w:val="72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75"/>
          <w:sz w:val="24"/>
        </w:rPr>
        <w:t xml:space="preserve"> </w:t>
      </w:r>
      <w:r>
        <w:rPr>
          <w:color w:val="212121"/>
          <w:sz w:val="24"/>
        </w:rPr>
        <w:t>планировании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4"/>
          <w:sz w:val="24"/>
        </w:rPr>
        <w:t xml:space="preserve"> </w:t>
      </w:r>
      <w:r>
        <w:rPr>
          <w:color w:val="212121"/>
          <w:sz w:val="24"/>
        </w:rPr>
        <w:t>корректировке</w:t>
      </w:r>
      <w:r>
        <w:rPr>
          <w:color w:val="212121"/>
          <w:spacing w:val="72"/>
          <w:sz w:val="24"/>
        </w:rPr>
        <w:t xml:space="preserve"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z w:val="24"/>
        </w:rPr>
        <w:t>задач</w:t>
      </w:r>
      <w:r>
        <w:rPr>
          <w:color w:val="212121"/>
          <w:spacing w:val="75"/>
          <w:sz w:val="24"/>
        </w:rPr>
        <w:t xml:space="preserve"> </w:t>
      </w:r>
      <w:r>
        <w:rPr>
          <w:color w:val="212121"/>
          <w:sz w:val="24"/>
        </w:rPr>
        <w:t>(совместно</w:t>
      </w:r>
      <w:r>
        <w:rPr>
          <w:color w:val="212121"/>
          <w:spacing w:val="73"/>
          <w:sz w:val="24"/>
        </w:rPr>
        <w:t xml:space="preserve"> </w:t>
      </w:r>
      <w:r>
        <w:rPr>
          <w:color w:val="212121"/>
          <w:spacing w:val="-10"/>
          <w:sz w:val="24"/>
        </w:rPr>
        <w:t>с</w:t>
      </w:r>
      <w:proofErr w:type="gramEnd"/>
    </w:p>
    <w:p w:rsidR="000F7292" w:rsidRDefault="00081748">
      <w:pPr>
        <w:pStyle w:val="a3"/>
        <w:spacing w:before="23" w:line="261" w:lineRule="auto"/>
        <w:jc w:val="left"/>
      </w:pPr>
      <w:r>
        <w:rPr>
          <w:color w:val="212121"/>
        </w:rPr>
        <w:t>психологом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78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78"/>
        </w:rPr>
        <w:t xml:space="preserve"> </w:t>
      </w:r>
      <w:r>
        <w:rPr>
          <w:color w:val="212121"/>
        </w:rPr>
        <w:t>специалистами)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результатам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мониторинга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учетом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индивидуальных особенностей развития каждого ребенка;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line="275" w:lineRule="exact"/>
        <w:jc w:val="left"/>
        <w:rPr>
          <w:sz w:val="24"/>
        </w:rPr>
      </w:pPr>
      <w:proofErr w:type="gramStart"/>
      <w:r>
        <w:rPr>
          <w:color w:val="212121"/>
          <w:sz w:val="24"/>
        </w:rPr>
        <w:t>реализация</w:t>
      </w:r>
      <w:r>
        <w:rPr>
          <w:color w:val="212121"/>
          <w:spacing w:val="74"/>
          <w:w w:val="150"/>
          <w:sz w:val="24"/>
        </w:rPr>
        <w:t xml:space="preserve"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77"/>
          <w:w w:val="150"/>
          <w:sz w:val="24"/>
        </w:rPr>
        <w:t xml:space="preserve"> </w:t>
      </w:r>
      <w:r>
        <w:rPr>
          <w:color w:val="212121"/>
          <w:sz w:val="24"/>
        </w:rPr>
        <w:t>рекомендаций</w:t>
      </w:r>
      <w:r>
        <w:rPr>
          <w:color w:val="212121"/>
          <w:spacing w:val="77"/>
          <w:w w:val="150"/>
          <w:sz w:val="24"/>
        </w:rPr>
        <w:t xml:space="preserve"> </w:t>
      </w:r>
      <w:r>
        <w:rPr>
          <w:color w:val="212121"/>
          <w:sz w:val="24"/>
        </w:rPr>
        <w:t>специалистов</w:t>
      </w:r>
      <w:r>
        <w:rPr>
          <w:color w:val="212121"/>
          <w:spacing w:val="76"/>
          <w:w w:val="150"/>
          <w:sz w:val="24"/>
        </w:rPr>
        <w:t xml:space="preserve"> </w:t>
      </w:r>
      <w:r>
        <w:rPr>
          <w:color w:val="212121"/>
          <w:sz w:val="24"/>
        </w:rPr>
        <w:t>(психолога,</w:t>
      </w:r>
      <w:r>
        <w:rPr>
          <w:color w:val="212121"/>
          <w:spacing w:val="77"/>
          <w:w w:val="150"/>
          <w:sz w:val="24"/>
        </w:rPr>
        <w:t xml:space="preserve"> </w:t>
      </w:r>
      <w:r>
        <w:rPr>
          <w:color w:val="212121"/>
          <w:spacing w:val="-2"/>
          <w:sz w:val="24"/>
        </w:rPr>
        <w:t>логопеда,</w:t>
      </w:r>
      <w:proofErr w:type="gramEnd"/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дефектолога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др.)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работе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детьми;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before="7" w:line="259" w:lineRule="auto"/>
        <w:ind w:right="139"/>
        <w:rPr>
          <w:sz w:val="24"/>
        </w:rPr>
      </w:pPr>
      <w:r>
        <w:rPr>
          <w:color w:val="212121"/>
          <w:sz w:val="24"/>
        </w:rPr>
        <w:t>развитие профессионально значимых компетенций,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1"/>
        </w:tabs>
        <w:spacing w:line="280" w:lineRule="exact"/>
        <w:ind w:left="861" w:hanging="359"/>
        <w:rPr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психологической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готовности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школьному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обучению;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>создание позитивного психологического климата в группе и условий для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с различными (в</w:t>
      </w:r>
      <w:r>
        <w:rPr>
          <w:color w:val="212121"/>
          <w:sz w:val="24"/>
        </w:rPr>
        <w:t xml:space="preserve"> том числе ограниченными) возможностями здоровья;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line="261" w:lineRule="auto"/>
        <w:ind w:right="136"/>
        <w:rPr>
          <w:sz w:val="24"/>
        </w:rPr>
      </w:pPr>
      <w:r>
        <w:rPr>
          <w:color w:val="212121"/>
          <w:sz w:val="24"/>
        </w:rPr>
        <w:t xml:space="preserve">организация видов деятельности, осуществляемых в раннем и дошкольном возрасте: предметной, познавательно-исследовательской, игры (ролевой, режиссерской, с правилом), продуктивной; конструирования, создания </w:t>
      </w:r>
      <w:r>
        <w:rPr>
          <w:color w:val="212121"/>
          <w:sz w:val="24"/>
        </w:rPr>
        <w:t>широких возможностей для развития свободной игры детей, в том числе обеспечение игрового времени и пространства;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1"/>
        </w:tabs>
        <w:spacing w:line="270" w:lineRule="exact"/>
        <w:ind w:left="861" w:hanging="359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конструктивного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z w:val="24"/>
        </w:rPr>
        <w:t>детей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 xml:space="preserve"> </w:t>
      </w:r>
      <w:r>
        <w:rPr>
          <w:color w:val="212121"/>
          <w:sz w:val="24"/>
        </w:rPr>
        <w:t>разных</w:t>
      </w:r>
      <w:r>
        <w:rPr>
          <w:color w:val="212121"/>
          <w:spacing w:val="18"/>
          <w:sz w:val="24"/>
        </w:rPr>
        <w:t xml:space="preserve"> </w:t>
      </w:r>
      <w:r>
        <w:rPr>
          <w:color w:val="212121"/>
          <w:sz w:val="24"/>
        </w:rPr>
        <w:t>видах</w:t>
      </w:r>
      <w:r>
        <w:rPr>
          <w:color w:val="212121"/>
          <w:spacing w:val="15"/>
          <w:sz w:val="24"/>
        </w:rPr>
        <w:t xml:space="preserve"> </w:t>
      </w:r>
      <w:r>
        <w:rPr>
          <w:color w:val="212121"/>
          <w:spacing w:val="-2"/>
          <w:sz w:val="24"/>
        </w:rPr>
        <w:t>деятельности,</w:t>
      </w:r>
    </w:p>
    <w:p w:rsidR="000F7292" w:rsidRDefault="00081748">
      <w:pPr>
        <w:pStyle w:val="a3"/>
        <w:spacing w:before="12" w:line="261" w:lineRule="auto"/>
        <w:ind w:right="136"/>
      </w:pPr>
      <w:r>
        <w:rPr>
          <w:color w:val="212121"/>
        </w:rPr>
        <w:t>создание условий для свободного выбора детьми деятельности, участ</w:t>
      </w:r>
      <w:r>
        <w:rPr>
          <w:color w:val="212121"/>
        </w:rPr>
        <w:t>ников совместной деятельности, материалов;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color w:val="212121"/>
          <w:sz w:val="24"/>
        </w:rPr>
        <w:t>активное</w:t>
      </w:r>
      <w:r>
        <w:rPr>
          <w:color w:val="212121"/>
          <w:spacing w:val="9"/>
          <w:sz w:val="24"/>
        </w:rPr>
        <w:t xml:space="preserve"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11"/>
          <w:sz w:val="24"/>
        </w:rPr>
        <w:t xml:space="preserve"> </w:t>
      </w:r>
      <w:proofErr w:type="spellStart"/>
      <w:r>
        <w:rPr>
          <w:color w:val="212121"/>
          <w:sz w:val="24"/>
        </w:rPr>
        <w:t>недирективной</w:t>
      </w:r>
      <w:proofErr w:type="spellEnd"/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помощи</w:t>
      </w:r>
      <w:r>
        <w:rPr>
          <w:color w:val="212121"/>
          <w:spacing w:val="1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поддержка</w:t>
      </w:r>
      <w:r>
        <w:rPr>
          <w:color w:val="212121"/>
          <w:spacing w:val="11"/>
          <w:sz w:val="24"/>
        </w:rPr>
        <w:t xml:space="preserve"> </w:t>
      </w:r>
      <w:r>
        <w:rPr>
          <w:color w:val="212121"/>
          <w:sz w:val="24"/>
        </w:rPr>
        <w:t>детской</w:t>
      </w:r>
      <w:r>
        <w:rPr>
          <w:color w:val="212121"/>
          <w:spacing w:val="14"/>
          <w:sz w:val="24"/>
        </w:rPr>
        <w:t xml:space="preserve"> </w:t>
      </w:r>
      <w:r>
        <w:rPr>
          <w:color w:val="212121"/>
          <w:spacing w:val="-2"/>
          <w:sz w:val="24"/>
        </w:rPr>
        <w:t>инициативы</w:t>
      </w:r>
    </w:p>
    <w:p w:rsidR="000F7292" w:rsidRDefault="00081748">
      <w:pPr>
        <w:pStyle w:val="a3"/>
        <w:spacing w:before="23"/>
      </w:pP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самостоятельности 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различных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видах</w:t>
      </w:r>
      <w:r>
        <w:rPr>
          <w:color w:val="212121"/>
          <w:spacing w:val="-1"/>
        </w:rPr>
        <w:t xml:space="preserve"> </w:t>
      </w:r>
      <w:r>
        <w:rPr>
          <w:color w:val="212121"/>
          <w:spacing w:val="-2"/>
        </w:rPr>
        <w:t>деятельности;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2"/>
        </w:tabs>
        <w:spacing w:before="7" w:line="259" w:lineRule="auto"/>
        <w:ind w:right="136"/>
        <w:rPr>
          <w:sz w:val="24"/>
        </w:rPr>
      </w:pPr>
      <w:r>
        <w:rPr>
          <w:color w:val="212121"/>
          <w:sz w:val="24"/>
        </w:rPr>
        <w:t>организация образовательной деятельности на основе непосредственного общения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с каждым ребенком с учетом его особых образовательных потребностей;</w:t>
      </w:r>
    </w:p>
    <w:p w:rsidR="000F7292" w:rsidRDefault="00081748">
      <w:pPr>
        <w:pStyle w:val="a4"/>
        <w:numPr>
          <w:ilvl w:val="0"/>
          <w:numId w:val="5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50"/>
          <w:w w:val="150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основе</w:t>
      </w:r>
      <w:r>
        <w:rPr>
          <w:color w:val="212121"/>
          <w:spacing w:val="78"/>
          <w:sz w:val="24"/>
        </w:rPr>
        <w:t xml:space="preserve"> </w:t>
      </w:r>
      <w:proofErr w:type="gramStart"/>
      <w:r>
        <w:rPr>
          <w:color w:val="212121"/>
          <w:sz w:val="24"/>
        </w:rPr>
        <w:t>духовно-нравственных</w:t>
      </w:r>
      <w:proofErr w:type="gramEnd"/>
      <w:r>
        <w:rPr>
          <w:color w:val="212121"/>
          <w:spacing w:val="79"/>
          <w:sz w:val="24"/>
        </w:rPr>
        <w:t xml:space="preserve"> </w:t>
      </w:r>
      <w:r>
        <w:rPr>
          <w:color w:val="212121"/>
          <w:spacing w:val="-10"/>
          <w:sz w:val="24"/>
        </w:rPr>
        <w:t>и</w:t>
      </w:r>
    </w:p>
    <w:p w:rsidR="000F7292" w:rsidRDefault="00081748">
      <w:pPr>
        <w:pStyle w:val="a3"/>
        <w:spacing w:before="23" w:line="261" w:lineRule="auto"/>
        <w:ind w:right="136"/>
      </w:pPr>
      <w:proofErr w:type="spellStart"/>
      <w:r>
        <w:rPr>
          <w:color w:val="212121"/>
        </w:rPr>
        <w:t>социокультурных</w:t>
      </w:r>
      <w:proofErr w:type="spellEnd"/>
      <w:r>
        <w:rPr>
          <w:color w:val="212121"/>
        </w:rPr>
        <w:t xml:space="preserve"> ценностей и принятых в обществе правил и норм поведения в интересах человека, семьи и общества.</w:t>
      </w:r>
    </w:p>
    <w:p w:rsidR="000F7292" w:rsidRDefault="000F7292">
      <w:pPr>
        <w:pStyle w:val="a3"/>
        <w:spacing w:line="261" w:lineRule="auto"/>
        <w:sectPr w:rsidR="000F7292">
          <w:pgSz w:w="11910" w:h="16840"/>
          <w:pgMar w:top="104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1"/>
          <w:numId w:val="13"/>
        </w:numPr>
        <w:tabs>
          <w:tab w:val="left" w:pos="571"/>
        </w:tabs>
        <w:spacing w:before="77"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lastRenderedPageBreak/>
        <w:t>Осуществляет наблюдение за поведением детей в период их адаптации в дошкольном образовательном учреждении, создает благоприятные условия для адаптации.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76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Рассаживает детей с учетом их роста, наличия заболеваний органов дыхания, слуха и зрения.</w:t>
      </w:r>
      <w:r>
        <w:rPr>
          <w:color w:val="212121"/>
          <w:sz w:val="24"/>
        </w:rPr>
        <w:t xml:space="preserve"> Для профилактики нарушений осанки во время занятий проводит соответствующие физические упражнения - физкультминутки.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86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При использовании ЭСО с демонстрацией обучающих фильмов, программ или иной информации, предусматривающей ее фиксацию воспитанниками в тетр</w:t>
      </w:r>
      <w:r>
        <w:rPr>
          <w:color w:val="212121"/>
          <w:sz w:val="24"/>
        </w:rPr>
        <w:t>адях, не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превышает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продолжительность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5-7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минут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непрерывного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использования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экрана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детей 5-7 лет. Не превышает допустимую общую продолжительность использования на занятии интерактивной доски, составляющую 20 минут. При использовании ЭСО во время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занятий и перемен проводит с детьми гимнастику для глаз.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22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Готовит и использует в обучении различный дидактический материал, наглядные пособия и раздаточный учебный материал. Бережно и аккуратно использует имущество.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98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Совместно с музыкальным руководителем и и</w:t>
      </w:r>
      <w:r>
        <w:rPr>
          <w:color w:val="212121"/>
          <w:sz w:val="24"/>
        </w:rPr>
        <w:t>нструктором по физической культуре готовит праздники, организует досуг детей.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27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Обеспечивает охрану жизни и здоровья воспитанников во время образовательной деятельности в ДОУ, на его территории, во время прогулок, экскурсий и поездок.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34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Своевременно информирует медицинского работника об изменениях в состоянии здоровья детей, родителей - о плановых профилактических прививках.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830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Принимает участие в профилактических и оздоровительных мероприятиях, направленных на предупреждение заболеваний у д</w:t>
      </w:r>
      <w:r>
        <w:rPr>
          <w:color w:val="212121"/>
          <w:sz w:val="24"/>
        </w:rPr>
        <w:t>етей. Ведет активную пропаганду здорового образа жизни среди воспитанников группы.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94"/>
        </w:tabs>
        <w:spacing w:line="261" w:lineRule="auto"/>
        <w:ind w:left="142" w:right="141" w:firstLine="0"/>
        <w:jc w:val="both"/>
        <w:rPr>
          <w:sz w:val="24"/>
        </w:rPr>
      </w:pPr>
      <w:r>
        <w:rPr>
          <w:color w:val="212121"/>
          <w:sz w:val="24"/>
        </w:rPr>
        <w:t>Информирует непосредственного руководителя (дежурного администратора) о каждом несчастном случае, принимает меры по оказанию первой помощи пострадавшим.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823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В рамках работы по с</w:t>
      </w:r>
      <w:r>
        <w:rPr>
          <w:color w:val="212121"/>
          <w:sz w:val="24"/>
        </w:rPr>
        <w:t>озданию безопасной и психологически комфортной образовательной среды воспитатель: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требования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охраны</w:t>
      </w:r>
      <w:r>
        <w:rPr>
          <w:color w:val="212121"/>
          <w:spacing w:val="47"/>
          <w:sz w:val="24"/>
        </w:rPr>
        <w:t xml:space="preserve"> </w:t>
      </w:r>
      <w:r>
        <w:rPr>
          <w:color w:val="212121"/>
          <w:sz w:val="24"/>
        </w:rPr>
        <w:t>труда,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пожарной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z w:val="24"/>
        </w:rPr>
        <w:t>безопасности,</w:t>
      </w:r>
      <w:r>
        <w:rPr>
          <w:color w:val="212121"/>
          <w:spacing w:val="49"/>
          <w:sz w:val="24"/>
        </w:rPr>
        <w:t xml:space="preserve"> </w:t>
      </w:r>
      <w:r>
        <w:rPr>
          <w:color w:val="212121"/>
          <w:spacing w:val="-2"/>
          <w:sz w:val="24"/>
        </w:rPr>
        <w:t>производственной</w:t>
      </w:r>
    </w:p>
    <w:p w:rsidR="000F7292" w:rsidRDefault="00081748">
      <w:pPr>
        <w:pStyle w:val="a3"/>
        <w:spacing w:before="4"/>
        <w:jc w:val="left"/>
      </w:pPr>
      <w:r>
        <w:rPr>
          <w:color w:val="212121"/>
          <w:spacing w:val="-2"/>
        </w:rPr>
        <w:t>санитарии;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before="7" w:line="259" w:lineRule="auto"/>
        <w:ind w:right="140"/>
        <w:jc w:val="left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санитарные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требования,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предъявляемые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режима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дня,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учебных занятий и оборудованию;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нормы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z w:val="24"/>
        </w:rPr>
        <w:t>требований</w:t>
      </w:r>
      <w:r>
        <w:rPr>
          <w:color w:val="212121"/>
          <w:spacing w:val="33"/>
          <w:sz w:val="24"/>
        </w:rPr>
        <w:t xml:space="preserve"> </w:t>
      </w:r>
      <w:proofErr w:type="spellStart"/>
      <w:r>
        <w:rPr>
          <w:color w:val="212121"/>
          <w:sz w:val="24"/>
        </w:rPr>
        <w:t>СанПин</w:t>
      </w:r>
      <w:proofErr w:type="spellEnd"/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при</w:t>
      </w:r>
      <w:r>
        <w:rPr>
          <w:color w:val="212121"/>
          <w:spacing w:val="30"/>
          <w:sz w:val="24"/>
        </w:rPr>
        <w:t xml:space="preserve"> </w:t>
      </w:r>
      <w:r>
        <w:rPr>
          <w:color w:val="212121"/>
          <w:sz w:val="24"/>
        </w:rPr>
        <w:t>использовании</w:t>
      </w:r>
      <w:r>
        <w:rPr>
          <w:color w:val="212121"/>
          <w:spacing w:val="31"/>
          <w:sz w:val="24"/>
        </w:rPr>
        <w:t xml:space="preserve"> </w:t>
      </w:r>
      <w:r>
        <w:rPr>
          <w:color w:val="212121"/>
          <w:sz w:val="24"/>
        </w:rPr>
        <w:t>ЭСО,</w:t>
      </w:r>
      <w:r>
        <w:rPr>
          <w:color w:val="212121"/>
          <w:spacing w:val="32"/>
          <w:sz w:val="24"/>
        </w:rPr>
        <w:t xml:space="preserve"> </w:t>
      </w:r>
      <w:r>
        <w:rPr>
          <w:color w:val="212121"/>
          <w:spacing w:val="-2"/>
          <w:sz w:val="24"/>
        </w:rPr>
        <w:t>телевизионной</w:t>
      </w:r>
    </w:p>
    <w:p w:rsidR="000F7292" w:rsidRDefault="00081748">
      <w:pPr>
        <w:pStyle w:val="a3"/>
        <w:spacing w:before="23"/>
        <w:jc w:val="left"/>
      </w:pPr>
      <w:r>
        <w:rPr>
          <w:color w:val="212121"/>
        </w:rPr>
        <w:t>аппаратуры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электронных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образовательных</w:t>
      </w:r>
      <w:r>
        <w:rPr>
          <w:color w:val="212121"/>
          <w:spacing w:val="-2"/>
        </w:rPr>
        <w:t xml:space="preserve"> ресурсов;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  <w:tab w:val="left" w:pos="2545"/>
          <w:tab w:val="left" w:pos="4064"/>
          <w:tab w:val="left" w:pos="5283"/>
          <w:tab w:val="left" w:pos="6805"/>
          <w:tab w:val="left" w:pos="8782"/>
        </w:tabs>
        <w:spacing w:before="7" w:line="259" w:lineRule="auto"/>
        <w:ind w:right="137"/>
        <w:jc w:val="left"/>
        <w:rPr>
          <w:sz w:val="24"/>
        </w:rPr>
      </w:pPr>
      <w:r>
        <w:rPr>
          <w:color w:val="212121"/>
          <w:spacing w:val="-2"/>
          <w:sz w:val="24"/>
        </w:rPr>
        <w:t>осуществляет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постоянный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контроль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соблюдения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воспитанниками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правил </w:t>
      </w:r>
      <w:r>
        <w:rPr>
          <w:color w:val="212121"/>
          <w:sz w:val="24"/>
        </w:rPr>
        <w:t>безопасного поведения, проводит инструктажи;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инструкцию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охране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жизни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здоровья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детей;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осуществляет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контроль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организации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питания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детей;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создает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благоприятный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морально-психологический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климат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каждого</w:t>
      </w:r>
      <w:r>
        <w:rPr>
          <w:color w:val="212121"/>
          <w:spacing w:val="-2"/>
          <w:sz w:val="24"/>
        </w:rPr>
        <w:t xml:space="preserve"> ребенка;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before="6" w:line="259" w:lineRule="auto"/>
        <w:ind w:right="140"/>
        <w:jc w:val="left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права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79"/>
          <w:sz w:val="24"/>
        </w:rPr>
        <w:t xml:space="preserve"> </w:t>
      </w:r>
      <w:r>
        <w:rPr>
          <w:color w:val="212121"/>
          <w:sz w:val="24"/>
        </w:rPr>
        <w:t>свободы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детей,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содержащиеся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78"/>
          <w:sz w:val="24"/>
        </w:rPr>
        <w:t xml:space="preserve"> </w:t>
      </w:r>
      <w:r>
        <w:rPr>
          <w:color w:val="212121"/>
          <w:sz w:val="24"/>
        </w:rPr>
        <w:t>Федеральном</w:t>
      </w:r>
      <w:r>
        <w:rPr>
          <w:color w:val="212121"/>
          <w:spacing w:val="80"/>
          <w:sz w:val="24"/>
        </w:rPr>
        <w:t xml:space="preserve"> </w:t>
      </w:r>
      <w:r>
        <w:rPr>
          <w:color w:val="212121"/>
          <w:sz w:val="24"/>
        </w:rPr>
        <w:t>законе</w:t>
      </w:r>
      <w:r>
        <w:rPr>
          <w:color w:val="212121"/>
          <w:spacing w:val="77"/>
          <w:sz w:val="24"/>
        </w:rPr>
        <w:t xml:space="preserve"> </w:t>
      </w:r>
      <w:r>
        <w:rPr>
          <w:color w:val="212121"/>
          <w:sz w:val="24"/>
        </w:rPr>
        <w:t>«Об образовании в Российской Федерации» и Конвенц</w:t>
      </w:r>
      <w:proofErr w:type="gramStart"/>
      <w:r>
        <w:rPr>
          <w:color w:val="212121"/>
          <w:sz w:val="24"/>
        </w:rPr>
        <w:t>ии ОО</w:t>
      </w:r>
      <w:proofErr w:type="gramEnd"/>
      <w:r>
        <w:rPr>
          <w:color w:val="212121"/>
          <w:sz w:val="24"/>
        </w:rPr>
        <w:t>Н о правах ребенка;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line="278" w:lineRule="exact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уважением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 заботой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относится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каждому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ребенку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 xml:space="preserve">своей </w:t>
      </w:r>
      <w:r>
        <w:rPr>
          <w:color w:val="212121"/>
          <w:spacing w:val="-2"/>
          <w:sz w:val="24"/>
        </w:rPr>
        <w:t>группе;</w:t>
      </w:r>
    </w:p>
    <w:p w:rsidR="000F7292" w:rsidRDefault="00081748">
      <w:pPr>
        <w:pStyle w:val="a4"/>
        <w:numPr>
          <w:ilvl w:val="0"/>
          <w:numId w:val="4"/>
        </w:numPr>
        <w:tabs>
          <w:tab w:val="left" w:pos="862"/>
        </w:tabs>
        <w:spacing w:before="6"/>
        <w:jc w:val="left"/>
        <w:rPr>
          <w:sz w:val="24"/>
        </w:rPr>
      </w:pPr>
      <w:r>
        <w:rPr>
          <w:color w:val="212121"/>
          <w:sz w:val="24"/>
        </w:rPr>
        <w:t>соблюдает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правовые,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нравственные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этические</w:t>
      </w:r>
      <w:r>
        <w:rPr>
          <w:color w:val="212121"/>
          <w:spacing w:val="-2"/>
          <w:sz w:val="24"/>
        </w:rPr>
        <w:t xml:space="preserve"> нормы.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before="23"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Участвует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работе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проведению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родительских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собраний,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воспитательных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других мероприятий, предусмотренных образовательной программой ДОУ.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34"/>
        </w:tabs>
        <w:spacing w:line="261" w:lineRule="auto"/>
        <w:ind w:left="142" w:right="139" w:firstLine="0"/>
        <w:jc w:val="both"/>
        <w:rPr>
          <w:sz w:val="24"/>
        </w:rPr>
      </w:pPr>
      <w:r>
        <w:rPr>
          <w:color w:val="212121"/>
          <w:sz w:val="24"/>
        </w:rPr>
        <w:t>Согласно годовому плану работы ДОУ принимает участие в совещаниях, работе педсоветов и методических объединений, семинаров и семинаров-пр</w:t>
      </w:r>
      <w:r>
        <w:rPr>
          <w:color w:val="212121"/>
          <w:sz w:val="24"/>
        </w:rPr>
        <w:t>актикумов, а также в работе творческих групп, мастер – классах и других формах методической работы.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946"/>
        </w:tabs>
        <w:spacing w:line="261" w:lineRule="auto"/>
        <w:ind w:left="142" w:right="140" w:firstLine="0"/>
        <w:jc w:val="both"/>
        <w:rPr>
          <w:sz w:val="24"/>
        </w:rPr>
      </w:pPr>
      <w:r>
        <w:rPr>
          <w:color w:val="212121"/>
          <w:sz w:val="24"/>
        </w:rPr>
        <w:t>Осуществляет периодическое обновление содержания тематических и информационных стендов для родителей, оформление группы.</w:t>
      </w:r>
    </w:p>
    <w:p w:rsidR="000F7292" w:rsidRDefault="000F7292">
      <w:pPr>
        <w:pStyle w:val="a4"/>
        <w:spacing w:line="261" w:lineRule="auto"/>
        <w:rPr>
          <w:sz w:val="24"/>
        </w:rPr>
        <w:sectPr w:rsidR="000F7292">
          <w:pgSz w:w="11910" w:h="16840"/>
          <w:pgMar w:top="106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before="77"/>
        <w:ind w:left="682" w:hanging="540"/>
        <w:rPr>
          <w:sz w:val="24"/>
        </w:rPr>
      </w:pPr>
      <w:r>
        <w:rPr>
          <w:color w:val="212121"/>
          <w:sz w:val="24"/>
        </w:rPr>
        <w:lastRenderedPageBreak/>
        <w:t>Принимает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участие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летней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оздоровительной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работе.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before="24"/>
        <w:ind w:left="682" w:hanging="540"/>
        <w:rPr>
          <w:sz w:val="24"/>
        </w:rPr>
      </w:pPr>
      <w:r>
        <w:rPr>
          <w:color w:val="212121"/>
          <w:sz w:val="24"/>
        </w:rPr>
        <w:t>Принимает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участие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подготовке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групповой ячейки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к новому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учебному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pacing w:val="-2"/>
          <w:sz w:val="24"/>
        </w:rPr>
        <w:t>году.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before="24"/>
        <w:ind w:left="682" w:hanging="540"/>
        <w:rPr>
          <w:sz w:val="24"/>
        </w:rPr>
      </w:pPr>
      <w:r>
        <w:rPr>
          <w:color w:val="212121"/>
          <w:sz w:val="24"/>
        </w:rPr>
        <w:t>Ведет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установленную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документацию</w:t>
      </w:r>
      <w:r>
        <w:rPr>
          <w:color w:val="212121"/>
          <w:spacing w:val="-2"/>
          <w:sz w:val="24"/>
        </w:rPr>
        <w:t xml:space="preserve"> воспитателя</w:t>
      </w:r>
    </w:p>
    <w:p w:rsidR="000F7292" w:rsidRDefault="00081748">
      <w:pPr>
        <w:pStyle w:val="a4"/>
        <w:numPr>
          <w:ilvl w:val="0"/>
          <w:numId w:val="3"/>
        </w:numPr>
        <w:tabs>
          <w:tab w:val="left" w:pos="280"/>
        </w:tabs>
        <w:spacing w:before="24"/>
        <w:ind w:left="280" w:hanging="138"/>
        <w:jc w:val="left"/>
        <w:rPr>
          <w:sz w:val="24"/>
        </w:rPr>
      </w:pPr>
      <w:r>
        <w:rPr>
          <w:color w:val="212121"/>
          <w:sz w:val="24"/>
        </w:rPr>
        <w:t>календарно-тематический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pacing w:val="-4"/>
          <w:sz w:val="24"/>
        </w:rPr>
        <w:t>план;</w:t>
      </w:r>
    </w:p>
    <w:p w:rsidR="000F7292" w:rsidRDefault="00081748">
      <w:pPr>
        <w:pStyle w:val="a4"/>
        <w:numPr>
          <w:ilvl w:val="0"/>
          <w:numId w:val="3"/>
        </w:numPr>
        <w:tabs>
          <w:tab w:val="left" w:pos="280"/>
        </w:tabs>
        <w:spacing w:before="24"/>
        <w:ind w:left="280" w:hanging="138"/>
        <w:jc w:val="left"/>
        <w:rPr>
          <w:sz w:val="24"/>
        </w:rPr>
      </w:pPr>
      <w:r>
        <w:rPr>
          <w:color w:val="212121"/>
          <w:sz w:val="24"/>
        </w:rPr>
        <w:t>журнал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pacing w:val="-2"/>
          <w:sz w:val="24"/>
        </w:rPr>
        <w:t>посещаемости.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25"/>
        </w:tabs>
        <w:spacing w:before="24" w:line="261" w:lineRule="auto"/>
        <w:ind w:left="142" w:right="139" w:firstLine="0"/>
        <w:jc w:val="both"/>
        <w:rPr>
          <w:sz w:val="24"/>
        </w:rPr>
      </w:pPr>
      <w:r>
        <w:rPr>
          <w:color w:val="212121"/>
          <w:sz w:val="24"/>
        </w:rPr>
        <w:t>Строго соблюдает Устав и Правила внутреннего трудового распорядка, трудовую дисциплину, режим дня и расписание образовательной деятельности воспитанников.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18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Систематически повышает свой профессиональный уровень. Проходит аттестацию на соответствие занимаемой</w:t>
      </w:r>
      <w:r>
        <w:rPr>
          <w:color w:val="212121"/>
          <w:sz w:val="24"/>
        </w:rPr>
        <w:t xml:space="preserve"> должности в порядке, установленном законодательством об образовании. Периодически проходит бесплатные медицинские обследования.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78"/>
        </w:tabs>
        <w:spacing w:line="261" w:lineRule="auto"/>
        <w:ind w:left="142" w:right="135" w:firstLine="0"/>
        <w:jc w:val="both"/>
        <w:rPr>
          <w:sz w:val="24"/>
        </w:rPr>
      </w:pPr>
      <w:r>
        <w:rPr>
          <w:color w:val="212121"/>
          <w:sz w:val="24"/>
        </w:rPr>
        <w:t xml:space="preserve">Проходит в установленном законодательством Российской Федерации порядке </w:t>
      </w:r>
      <w:proofErr w:type="gramStart"/>
      <w:r>
        <w:rPr>
          <w:color w:val="212121"/>
          <w:sz w:val="24"/>
        </w:rPr>
        <w:t>обучение по охране</w:t>
      </w:r>
      <w:proofErr w:type="gramEnd"/>
      <w:r>
        <w:rPr>
          <w:color w:val="212121"/>
          <w:sz w:val="24"/>
        </w:rPr>
        <w:t xml:space="preserve"> труда и проверку знания требований охраны труда, обучение мерам пожарной безопасности по программам противопожарного инструктажа.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06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Уважает честь и достоинство воспита</w:t>
      </w:r>
      <w:r>
        <w:rPr>
          <w:color w:val="212121"/>
          <w:sz w:val="24"/>
        </w:rPr>
        <w:t xml:space="preserve">нников и других участников образовательных </w:t>
      </w:r>
      <w:r>
        <w:rPr>
          <w:color w:val="212121"/>
          <w:spacing w:val="-2"/>
          <w:sz w:val="24"/>
        </w:rPr>
        <w:t>отношений.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51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Воспитатель ДОУ исполняет иные обязанности, предусмотренные Федеральным Законом «Об образовании в Российской Федерации».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line="274" w:lineRule="exact"/>
        <w:ind w:left="682" w:hanging="540"/>
        <w:jc w:val="both"/>
        <w:rPr>
          <w:sz w:val="24"/>
        </w:rPr>
      </w:pPr>
      <w:r>
        <w:rPr>
          <w:color w:val="212121"/>
          <w:sz w:val="24"/>
        </w:rPr>
        <w:t>Осуществляет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свою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деятельность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высоком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профессиональном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pacing w:val="-2"/>
          <w:sz w:val="24"/>
        </w:rPr>
        <w:t>уровне.</w:t>
      </w:r>
    </w:p>
    <w:p w:rsidR="000F7292" w:rsidRDefault="00081748">
      <w:pPr>
        <w:pStyle w:val="Heading1"/>
        <w:numPr>
          <w:ilvl w:val="0"/>
          <w:numId w:val="13"/>
        </w:numPr>
        <w:tabs>
          <w:tab w:val="left" w:pos="4594"/>
        </w:tabs>
        <w:spacing w:before="16"/>
        <w:ind w:left="4594" w:hanging="240"/>
        <w:jc w:val="both"/>
        <w:rPr>
          <w:color w:val="212121"/>
        </w:rPr>
      </w:pPr>
      <w:r>
        <w:rPr>
          <w:color w:val="212121"/>
          <w:spacing w:val="-2"/>
        </w:rPr>
        <w:t>Права</w:t>
      </w:r>
    </w:p>
    <w:p w:rsidR="000F7292" w:rsidRDefault="00081748">
      <w:pPr>
        <w:pStyle w:val="a3"/>
        <w:spacing w:before="24"/>
        <w:ind w:left="142"/>
      </w:pPr>
      <w:r>
        <w:rPr>
          <w:color w:val="212121"/>
        </w:rPr>
        <w:t>Воспитат</w:t>
      </w:r>
      <w:r>
        <w:rPr>
          <w:color w:val="212121"/>
        </w:rPr>
        <w:t>ель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имеет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следующие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права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пределах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своей </w:t>
      </w:r>
      <w:r>
        <w:rPr>
          <w:color w:val="212121"/>
          <w:spacing w:val="-2"/>
        </w:rPr>
        <w:t>компетенции: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00"/>
        </w:tabs>
        <w:spacing w:before="24"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Право на участие в управлении дошкольным образовательным учреждением, в том числе в коллегиальных органах управления, в порядке, установленном Уставом.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78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Право на участие в работе творческих групп, в обсуждении вопросов, относящихся к деятельности ДОУ, в том числе через органы управления и общественные организации.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62"/>
        </w:tabs>
        <w:spacing w:line="274" w:lineRule="exact"/>
        <w:ind w:left="562" w:hanging="420"/>
        <w:jc w:val="both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материально-технические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условия,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требуемые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выполнения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ФОП</w:t>
      </w:r>
      <w:r>
        <w:rPr>
          <w:color w:val="212121"/>
          <w:spacing w:val="-2"/>
          <w:sz w:val="24"/>
        </w:rPr>
        <w:t xml:space="preserve"> </w:t>
      </w:r>
      <w:proofErr w:type="gramStart"/>
      <w:r>
        <w:rPr>
          <w:color w:val="212121"/>
          <w:spacing w:val="-5"/>
          <w:sz w:val="24"/>
        </w:rPr>
        <w:t>ДО</w:t>
      </w:r>
      <w:proofErr w:type="gramEnd"/>
      <w:r>
        <w:rPr>
          <w:color w:val="212121"/>
          <w:spacing w:val="-5"/>
          <w:sz w:val="24"/>
        </w:rPr>
        <w:t>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36"/>
        </w:tabs>
        <w:spacing w:before="23"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На рабочее место, соответствующее государственным нормативным требованиям охраны труда и пожарной безопасности, условиям Коллективного договора.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53"/>
        </w:tabs>
        <w:spacing w:line="261" w:lineRule="auto"/>
        <w:ind w:left="142" w:right="135" w:firstLine="0"/>
        <w:jc w:val="both"/>
        <w:rPr>
          <w:sz w:val="24"/>
        </w:rPr>
      </w:pPr>
      <w:r>
        <w:rPr>
          <w:color w:val="212121"/>
          <w:sz w:val="24"/>
        </w:rPr>
        <w:t>Свободно выбирать и использовать методики обучения и воспитания, учебные пособия, соответствующие образовательн</w:t>
      </w:r>
      <w:r>
        <w:rPr>
          <w:color w:val="212121"/>
          <w:sz w:val="24"/>
        </w:rPr>
        <w:t>ой программе дошкольного образования детского сада.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90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Право на заключение, изменение и расторжение трудового договора в порядке и на условиях, которые установлены ТК РФ, иными федеральными законами.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61"/>
        </w:tabs>
        <w:spacing w:line="261" w:lineRule="auto"/>
        <w:ind w:left="142" w:right="141" w:firstLine="0"/>
        <w:jc w:val="both"/>
        <w:rPr>
          <w:sz w:val="24"/>
        </w:rPr>
      </w:pPr>
      <w:r>
        <w:rPr>
          <w:color w:val="212121"/>
          <w:sz w:val="24"/>
        </w:rPr>
        <w:t>Знакомиться с проектами решений заведующего, которые касают</w:t>
      </w:r>
      <w:r>
        <w:rPr>
          <w:color w:val="212121"/>
          <w:sz w:val="24"/>
        </w:rPr>
        <w:t>ся его непосредственной деятельности, с жалобами и другими документами, содержащими оценку его деятельности, давать по ним объяснения.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90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Право на уважение человеческого достоинства, защиту от всех форм физического и психического насилия, оскорбления личности</w:t>
      </w:r>
      <w:r>
        <w:rPr>
          <w:color w:val="212121"/>
          <w:sz w:val="24"/>
        </w:rPr>
        <w:t>, на защиту профессиональной чести и достоинства, на справедливое и объективное расследование нарушения норм профессиональной этики.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06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В целях защиты своих прав воспитатель самостоятельно или через своих представителей вправе:</w:t>
      </w:r>
    </w:p>
    <w:p w:rsidR="000F7292" w:rsidRDefault="00081748">
      <w:pPr>
        <w:pStyle w:val="a4"/>
        <w:numPr>
          <w:ilvl w:val="0"/>
          <w:numId w:val="2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color w:val="212121"/>
          <w:sz w:val="24"/>
        </w:rPr>
        <w:t>обращаться</w:t>
      </w:r>
      <w:r>
        <w:rPr>
          <w:color w:val="212121"/>
          <w:spacing w:val="54"/>
          <w:sz w:val="24"/>
        </w:rPr>
        <w:t xml:space="preserve">  </w:t>
      </w:r>
      <w:r>
        <w:rPr>
          <w:color w:val="212121"/>
          <w:sz w:val="24"/>
        </w:rPr>
        <w:t>в</w:t>
      </w:r>
      <w:r>
        <w:rPr>
          <w:color w:val="212121"/>
          <w:spacing w:val="56"/>
          <w:sz w:val="24"/>
        </w:rPr>
        <w:t xml:space="preserve">  </w:t>
      </w:r>
      <w:r>
        <w:rPr>
          <w:color w:val="212121"/>
          <w:sz w:val="24"/>
        </w:rPr>
        <w:t>комиссию</w:t>
      </w:r>
      <w:r>
        <w:rPr>
          <w:color w:val="212121"/>
          <w:spacing w:val="57"/>
          <w:sz w:val="24"/>
        </w:rPr>
        <w:t xml:space="preserve">  </w:t>
      </w:r>
      <w:r>
        <w:rPr>
          <w:color w:val="212121"/>
          <w:sz w:val="24"/>
        </w:rPr>
        <w:t>по</w:t>
      </w:r>
      <w:r>
        <w:rPr>
          <w:color w:val="212121"/>
          <w:spacing w:val="56"/>
          <w:sz w:val="24"/>
        </w:rPr>
        <w:t xml:space="preserve">  </w:t>
      </w:r>
      <w:r>
        <w:rPr>
          <w:color w:val="212121"/>
          <w:sz w:val="24"/>
        </w:rPr>
        <w:t>урегулированию</w:t>
      </w:r>
      <w:r>
        <w:rPr>
          <w:color w:val="212121"/>
          <w:spacing w:val="56"/>
          <w:sz w:val="24"/>
        </w:rPr>
        <w:t xml:space="preserve">  </w:t>
      </w:r>
      <w:r>
        <w:rPr>
          <w:color w:val="212121"/>
          <w:sz w:val="24"/>
        </w:rPr>
        <w:t>споров</w:t>
      </w:r>
      <w:r>
        <w:rPr>
          <w:color w:val="212121"/>
          <w:spacing w:val="56"/>
          <w:sz w:val="24"/>
        </w:rPr>
        <w:t xml:space="preserve">  </w:t>
      </w:r>
      <w:r>
        <w:rPr>
          <w:color w:val="212121"/>
          <w:sz w:val="24"/>
        </w:rPr>
        <w:t>между</w:t>
      </w:r>
      <w:r>
        <w:rPr>
          <w:color w:val="212121"/>
          <w:spacing w:val="57"/>
          <w:sz w:val="24"/>
        </w:rPr>
        <w:t xml:space="preserve">  </w:t>
      </w:r>
      <w:r>
        <w:rPr>
          <w:color w:val="212121"/>
          <w:spacing w:val="-2"/>
          <w:sz w:val="24"/>
        </w:rPr>
        <w:t>участниками</w:t>
      </w:r>
    </w:p>
    <w:p w:rsidR="000F7292" w:rsidRDefault="00081748">
      <w:pPr>
        <w:pStyle w:val="a3"/>
        <w:spacing w:before="11"/>
      </w:pPr>
      <w:r>
        <w:rPr>
          <w:color w:val="212121"/>
        </w:rPr>
        <w:t>образовательных</w:t>
      </w:r>
      <w:r>
        <w:rPr>
          <w:color w:val="212121"/>
          <w:spacing w:val="-4"/>
        </w:rPr>
        <w:t xml:space="preserve"> </w:t>
      </w:r>
      <w:r>
        <w:rPr>
          <w:color w:val="212121"/>
          <w:spacing w:val="-2"/>
        </w:rPr>
        <w:t>отношений;</w:t>
      </w:r>
    </w:p>
    <w:p w:rsidR="000F7292" w:rsidRDefault="00081748">
      <w:pPr>
        <w:pStyle w:val="a4"/>
        <w:numPr>
          <w:ilvl w:val="0"/>
          <w:numId w:val="2"/>
        </w:numPr>
        <w:tabs>
          <w:tab w:val="left" w:pos="862"/>
        </w:tabs>
        <w:spacing w:before="7" w:line="259" w:lineRule="auto"/>
        <w:ind w:right="135"/>
        <w:rPr>
          <w:sz w:val="24"/>
        </w:rPr>
      </w:pPr>
      <w:r>
        <w:rPr>
          <w:color w:val="212121"/>
          <w:sz w:val="24"/>
        </w:rPr>
        <w:t>использовать не запрещенные законодательством Российской Федерации иные способы защиты прав и законных интересов.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902"/>
        </w:tabs>
        <w:spacing w:before="2"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Право на дополнительное профессиональное образование по профилю педагоги</w:t>
      </w:r>
      <w:r>
        <w:rPr>
          <w:color w:val="212121"/>
          <w:sz w:val="24"/>
        </w:rPr>
        <w:t>ческой деятельности не реже чем один раз в три года. Аттестоваться на добровольной основе.</w:t>
      </w:r>
    </w:p>
    <w:p w:rsidR="000F7292" w:rsidRDefault="000F7292">
      <w:pPr>
        <w:pStyle w:val="a4"/>
        <w:spacing w:line="261" w:lineRule="auto"/>
        <w:rPr>
          <w:sz w:val="24"/>
        </w:rPr>
        <w:sectPr w:rsidR="000F7292">
          <w:pgSz w:w="11910" w:h="16840"/>
          <w:pgMar w:top="1060" w:right="708" w:bottom="280" w:left="1559" w:header="720" w:footer="720" w:gutter="0"/>
          <w:cols w:space="720"/>
        </w:sectPr>
      </w:pPr>
    </w:p>
    <w:p w:rsidR="000F7292" w:rsidRDefault="00081748">
      <w:pPr>
        <w:pStyle w:val="a4"/>
        <w:numPr>
          <w:ilvl w:val="1"/>
          <w:numId w:val="13"/>
        </w:numPr>
        <w:tabs>
          <w:tab w:val="left" w:pos="698"/>
        </w:tabs>
        <w:spacing w:before="77" w:line="261" w:lineRule="auto"/>
        <w:ind w:left="142" w:right="143" w:firstLine="0"/>
        <w:jc w:val="both"/>
        <w:rPr>
          <w:sz w:val="24"/>
        </w:rPr>
      </w:pPr>
      <w:r>
        <w:rPr>
          <w:color w:val="212121"/>
          <w:sz w:val="24"/>
        </w:rPr>
        <w:lastRenderedPageBreak/>
        <w:t>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</w:t>
      </w:r>
      <w:r>
        <w:rPr>
          <w:color w:val="212121"/>
          <w:sz w:val="24"/>
        </w:rPr>
        <w:t>й работы.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842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На поощрения за добросовестное исполнение трудовых обязанностей, по результатам педагогической деятельности в соответствии с ТК РФ, Коллективным договором или Правилами внутреннего трудового распорядка, Уставом.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66"/>
        </w:tabs>
        <w:spacing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Право на ежегодный основной удлиненный оплачиваемый отпуск, а также на длительный отпуск сроком до одного года не реже чем через каждые десять лет непрерывной педагогической работы в установленном порядке.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809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 xml:space="preserve">Право на досрочное назначение страховой пенсии по </w:t>
      </w:r>
      <w:r>
        <w:rPr>
          <w:color w:val="212121"/>
          <w:sz w:val="24"/>
        </w:rPr>
        <w:t>старости в порядке, установленном законодательством Российской Федерации и иные трудовые права, меры социальной поддержки, установленные федеральными законами и законодательными актами субъекта Российской Федерации, Уставом ДОУ и Коллективным договором.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775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Во</w:t>
      </w:r>
      <w:r>
        <w:rPr>
          <w:color w:val="212121"/>
          <w:sz w:val="24"/>
        </w:rPr>
        <w:t>спитатель ДОУ имеет иные трудовые права, социальные гарантии и меры социальной поддержки, установленные федеральными законами и иными нормативными правовыми актами Российской Федерации, законами и иными нормативными правовыми актами субъектов Российской Фе</w:t>
      </w:r>
      <w:r>
        <w:rPr>
          <w:color w:val="212121"/>
          <w:sz w:val="24"/>
        </w:rPr>
        <w:t>дерации, муниципальными правовыми актами, Уставом, Коллективным договором и Правилами внутреннего трудового распорядка.</w:t>
      </w:r>
    </w:p>
    <w:p w:rsidR="000F7292" w:rsidRDefault="00081748">
      <w:pPr>
        <w:pStyle w:val="Heading1"/>
        <w:numPr>
          <w:ilvl w:val="0"/>
          <w:numId w:val="13"/>
        </w:numPr>
        <w:tabs>
          <w:tab w:val="left" w:pos="4006"/>
        </w:tabs>
        <w:spacing w:line="272" w:lineRule="exact"/>
        <w:ind w:left="4006" w:hanging="240"/>
        <w:jc w:val="both"/>
        <w:rPr>
          <w:color w:val="212121"/>
        </w:rPr>
      </w:pPr>
      <w:r>
        <w:rPr>
          <w:color w:val="212121"/>
          <w:spacing w:val="-2"/>
        </w:rPr>
        <w:t>Ответственность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93"/>
        </w:tabs>
        <w:spacing w:before="14" w:line="261" w:lineRule="auto"/>
        <w:ind w:left="142" w:right="138" w:firstLine="0"/>
        <w:jc w:val="both"/>
        <w:rPr>
          <w:sz w:val="24"/>
        </w:rPr>
      </w:pPr>
      <w:r>
        <w:rPr>
          <w:color w:val="212121"/>
          <w:sz w:val="24"/>
        </w:rPr>
        <w:t>В предусмотренном законодательством Российской Федерации порядке воспитатель несет ответственность:</w:t>
      </w:r>
    </w:p>
    <w:p w:rsidR="000F7292" w:rsidRDefault="00081748">
      <w:pPr>
        <w:pStyle w:val="a4"/>
        <w:numPr>
          <w:ilvl w:val="0"/>
          <w:numId w:val="1"/>
        </w:numPr>
        <w:tabs>
          <w:tab w:val="left" w:pos="861"/>
        </w:tabs>
        <w:spacing w:line="275" w:lineRule="exact"/>
        <w:ind w:left="861" w:hanging="359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жизнь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здоровье</w:t>
      </w:r>
      <w:r>
        <w:rPr>
          <w:color w:val="212121"/>
          <w:spacing w:val="-3"/>
          <w:sz w:val="24"/>
        </w:rPr>
        <w:t xml:space="preserve"> </w:t>
      </w:r>
      <w:proofErr w:type="gramStart"/>
      <w:r>
        <w:rPr>
          <w:color w:val="212121"/>
          <w:sz w:val="24"/>
        </w:rPr>
        <w:t>обучающихся</w:t>
      </w:r>
      <w:proofErr w:type="gramEnd"/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во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время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-2"/>
          <w:sz w:val="24"/>
        </w:rPr>
        <w:t xml:space="preserve"> ними;</w:t>
      </w:r>
    </w:p>
    <w:p w:rsidR="000F7292" w:rsidRDefault="00081748">
      <w:pPr>
        <w:pStyle w:val="a4"/>
        <w:numPr>
          <w:ilvl w:val="0"/>
          <w:numId w:val="1"/>
        </w:numPr>
        <w:tabs>
          <w:tab w:val="left" w:pos="862"/>
        </w:tabs>
        <w:spacing w:before="6" w:line="259" w:lineRule="auto"/>
        <w:ind w:right="137"/>
        <w:rPr>
          <w:sz w:val="24"/>
        </w:rPr>
      </w:pPr>
      <w:r>
        <w:rPr>
          <w:color w:val="212121"/>
          <w:sz w:val="24"/>
        </w:rPr>
        <w:t>за нарушение или незаконное ограничение права на образование и предусмотренных законодательством об образовании прав и свобод детей, родителей (законных представителей) воспитанников, нарушение треб</w:t>
      </w:r>
      <w:r>
        <w:rPr>
          <w:color w:val="212121"/>
          <w:sz w:val="24"/>
        </w:rPr>
        <w:t>ований к организации и осуществлению образовательной деятельности;</w:t>
      </w:r>
    </w:p>
    <w:p w:rsidR="000F7292" w:rsidRDefault="00081748">
      <w:pPr>
        <w:pStyle w:val="a4"/>
        <w:numPr>
          <w:ilvl w:val="0"/>
          <w:numId w:val="1"/>
        </w:numPr>
        <w:tabs>
          <w:tab w:val="left" w:pos="862"/>
        </w:tabs>
        <w:spacing w:line="259" w:lineRule="auto"/>
        <w:ind w:right="139"/>
        <w:rPr>
          <w:sz w:val="24"/>
        </w:rPr>
      </w:pPr>
      <w:r>
        <w:rPr>
          <w:color w:val="212121"/>
          <w:sz w:val="24"/>
        </w:rPr>
        <w:t>за неоказание первой помощи пострадавшему, не своевременное извещение или скрытие несчастного случая;</w:t>
      </w:r>
    </w:p>
    <w:p w:rsidR="000F7292" w:rsidRDefault="00081748">
      <w:pPr>
        <w:pStyle w:val="a4"/>
        <w:numPr>
          <w:ilvl w:val="0"/>
          <w:numId w:val="1"/>
        </w:numPr>
        <w:tabs>
          <w:tab w:val="left" w:pos="861"/>
        </w:tabs>
        <w:spacing w:line="278" w:lineRule="exact"/>
        <w:ind w:left="861" w:hanging="359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отсутствие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контроля</w:t>
      </w:r>
      <w:r>
        <w:rPr>
          <w:color w:val="212121"/>
          <w:spacing w:val="-4"/>
          <w:sz w:val="24"/>
        </w:rPr>
        <w:t xml:space="preserve"> </w:t>
      </w:r>
      <w:r>
        <w:rPr>
          <w:color w:val="212121"/>
          <w:sz w:val="24"/>
        </w:rPr>
        <w:t>соблюдения детьми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 xml:space="preserve">правил безопасного </w:t>
      </w:r>
      <w:r>
        <w:rPr>
          <w:color w:val="212121"/>
          <w:spacing w:val="-2"/>
          <w:sz w:val="24"/>
        </w:rPr>
        <w:t>поведения;</w:t>
      </w:r>
    </w:p>
    <w:p w:rsidR="000F7292" w:rsidRDefault="00081748">
      <w:pPr>
        <w:pStyle w:val="a4"/>
        <w:numPr>
          <w:ilvl w:val="0"/>
          <w:numId w:val="1"/>
        </w:numPr>
        <w:tabs>
          <w:tab w:val="left" w:pos="861"/>
        </w:tabs>
        <w:ind w:left="861" w:hanging="359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нарушение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порядка</w:t>
      </w:r>
      <w:r>
        <w:rPr>
          <w:color w:val="212121"/>
          <w:spacing w:val="-5"/>
          <w:sz w:val="24"/>
        </w:rPr>
        <w:t xml:space="preserve"> </w:t>
      </w:r>
      <w:r>
        <w:rPr>
          <w:color w:val="212121"/>
          <w:sz w:val="24"/>
        </w:rPr>
        <w:t>действий при чрезвычайной ситуации 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pacing w:val="-2"/>
          <w:sz w:val="24"/>
        </w:rPr>
        <w:t>эвакуации.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576"/>
        </w:tabs>
        <w:spacing w:before="18"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За совершение дисциплинарного проступка, то есть неисполнение или ненадлежащее исполнение по вине воспитателя возложенных на него трудовых обязанностей, должностной инструкции, Устава и Правил внутрен</w:t>
      </w:r>
      <w:r>
        <w:rPr>
          <w:color w:val="212121"/>
          <w:sz w:val="24"/>
        </w:rPr>
        <w:t>него трудового распорядка, иных локальных нормативных актов, несёт дисциплинарную ответственность в порядке, определённом трудовым законодательством Российской Федерации. Неисполнение или ненадлежащее исполнение обязанностей, предусмотренных частью 1 стать</w:t>
      </w:r>
      <w:r>
        <w:rPr>
          <w:color w:val="212121"/>
          <w:sz w:val="24"/>
        </w:rPr>
        <w:t>и 48 Федерального закона "Об образовании в Российской Федерации" от 29.12.2012 N 273-ФЗ, учитывается при прохождении аттестации.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За применение, в том числе однократное, методов воспитания, связанных с физическим и (или) психическим насилием над личностью р</w:t>
      </w:r>
      <w:r>
        <w:rPr>
          <w:color w:val="212121"/>
          <w:sz w:val="24"/>
        </w:rPr>
        <w:t>ебёнка, а также совершение иного аморального поступка воспитатель может быть освобождён от занимаемой должности в соответствии с Трудовым Кодексом Российской Федерации. Увольнение за данный поступок не является мерой дисциплинарной ответственности.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91"/>
        </w:tabs>
        <w:spacing w:line="261" w:lineRule="auto"/>
        <w:ind w:left="142" w:right="137" w:firstLine="0"/>
        <w:jc w:val="both"/>
        <w:rPr>
          <w:sz w:val="24"/>
        </w:rPr>
      </w:pPr>
      <w:r>
        <w:rPr>
          <w:color w:val="212121"/>
          <w:sz w:val="24"/>
        </w:rPr>
        <w:t>За невы</w:t>
      </w:r>
      <w:r>
        <w:rPr>
          <w:color w:val="212121"/>
          <w:sz w:val="24"/>
        </w:rPr>
        <w:t>полнение требований охраны труда, несоблюдения правил пожарной безопасности, санитарно-гигиенических правил и норм организации образовательной деятельности воспитатель несет ответственность в пределах определенных административным законодательством Российс</w:t>
      </w:r>
      <w:r>
        <w:rPr>
          <w:color w:val="212121"/>
          <w:sz w:val="24"/>
        </w:rPr>
        <w:t>кой Федерации.</w:t>
      </w:r>
    </w:p>
    <w:p w:rsidR="000F7292" w:rsidRDefault="00081748">
      <w:pPr>
        <w:pStyle w:val="a4"/>
        <w:numPr>
          <w:ilvl w:val="1"/>
          <w:numId w:val="13"/>
        </w:numPr>
        <w:tabs>
          <w:tab w:val="left" w:pos="682"/>
        </w:tabs>
        <w:spacing w:line="261" w:lineRule="auto"/>
        <w:ind w:left="142" w:right="136" w:firstLine="0"/>
        <w:jc w:val="both"/>
        <w:rPr>
          <w:sz w:val="24"/>
        </w:rPr>
      </w:pPr>
      <w:r>
        <w:rPr>
          <w:color w:val="212121"/>
          <w:sz w:val="24"/>
        </w:rPr>
        <w:t>За умышленное причинение дошкольному образовательному учреждению или участникам</w:t>
      </w:r>
      <w:r>
        <w:rPr>
          <w:color w:val="212121"/>
          <w:spacing w:val="40"/>
          <w:sz w:val="24"/>
        </w:rPr>
        <w:t xml:space="preserve"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отношений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материального</w:t>
      </w:r>
      <w:r>
        <w:rPr>
          <w:color w:val="212121"/>
          <w:spacing w:val="44"/>
          <w:sz w:val="24"/>
        </w:rPr>
        <w:t xml:space="preserve"> </w:t>
      </w:r>
      <w:r>
        <w:rPr>
          <w:color w:val="212121"/>
          <w:sz w:val="24"/>
        </w:rPr>
        <w:t>ущерба</w:t>
      </w:r>
      <w:r>
        <w:rPr>
          <w:color w:val="212121"/>
          <w:spacing w:val="43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48"/>
          <w:sz w:val="24"/>
        </w:rPr>
        <w:t xml:space="preserve"> </w:t>
      </w:r>
      <w:r>
        <w:rPr>
          <w:color w:val="212121"/>
          <w:sz w:val="24"/>
        </w:rPr>
        <w:t>связи</w:t>
      </w:r>
      <w:r>
        <w:rPr>
          <w:color w:val="212121"/>
          <w:spacing w:val="45"/>
          <w:sz w:val="24"/>
        </w:rPr>
        <w:t xml:space="preserve"> </w:t>
      </w:r>
      <w:r>
        <w:rPr>
          <w:color w:val="212121"/>
          <w:sz w:val="24"/>
        </w:rPr>
        <w:t>с</w:t>
      </w:r>
      <w:r>
        <w:rPr>
          <w:color w:val="212121"/>
          <w:spacing w:val="43"/>
          <w:sz w:val="24"/>
        </w:rPr>
        <w:t xml:space="preserve"> </w:t>
      </w:r>
      <w:r>
        <w:rPr>
          <w:color w:val="212121"/>
          <w:spacing w:val="-2"/>
          <w:sz w:val="24"/>
        </w:rPr>
        <w:t>исполнением</w:t>
      </w:r>
    </w:p>
    <w:p w:rsidR="000F7292" w:rsidRDefault="000F7292">
      <w:pPr>
        <w:pStyle w:val="a4"/>
        <w:spacing w:line="261" w:lineRule="auto"/>
        <w:rPr>
          <w:sz w:val="24"/>
        </w:rPr>
        <w:sectPr w:rsidR="000F7292">
          <w:pgSz w:w="11910" w:h="16840"/>
          <w:pgMar w:top="1060" w:right="708" w:bottom="280" w:left="1559" w:header="720" w:footer="720" w:gutter="0"/>
          <w:cols w:space="720"/>
        </w:sectPr>
      </w:pPr>
    </w:p>
    <w:p w:rsidR="000F7292" w:rsidRDefault="002606B3" w:rsidP="00081748">
      <w:pPr>
        <w:pStyle w:val="a7"/>
        <w:sectPr w:rsidR="000F7292" w:rsidSect="002606B3">
          <w:pgSz w:w="11910" w:h="16840"/>
          <w:pgMar w:top="1060" w:right="708" w:bottom="280" w:left="426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7085102" cy="10063686"/>
            <wp:effectExtent l="19050" t="0" r="1498" b="0"/>
            <wp:docPr id="4" name="Рисунок 4" descr="C:\Users\777\Downloads\scanner_20250324_18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wnloads\scanner_20250324_1839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10" cy="1007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92" w:rsidRDefault="000F7292" w:rsidP="00081748">
      <w:pPr>
        <w:pStyle w:val="a3"/>
        <w:spacing w:before="4"/>
        <w:ind w:left="0"/>
        <w:jc w:val="left"/>
        <w:rPr>
          <w:sz w:val="17"/>
        </w:rPr>
      </w:pPr>
    </w:p>
    <w:sectPr w:rsidR="000F7292" w:rsidSect="000F7292">
      <w:pgSz w:w="1684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096A"/>
    <w:multiLevelType w:val="hybridMultilevel"/>
    <w:tmpl w:val="C1AC78BC"/>
    <w:lvl w:ilvl="0" w:tplc="63B0EBFE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211C91F0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47364A6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DE3EA94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C276E24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09A08E12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CDF012C2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E18EB220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EA7AC828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">
    <w:nsid w:val="0C536C82"/>
    <w:multiLevelType w:val="hybridMultilevel"/>
    <w:tmpl w:val="F8D0D502"/>
    <w:lvl w:ilvl="0" w:tplc="3FCABB1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D7CC3FA6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3A88F9C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50261F8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C64A9F8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4286723E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38EE87EE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15DC0A78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15D264A2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2">
    <w:nsid w:val="0CD56DE3"/>
    <w:multiLevelType w:val="hybridMultilevel"/>
    <w:tmpl w:val="EE885F9E"/>
    <w:lvl w:ilvl="0" w:tplc="BCF82F28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9C10A632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5B4CC93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3ADED08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37FAC48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AA7AAA12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EA4C1BEA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41C22C5E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8C1A6828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3">
    <w:nsid w:val="13CF1B5D"/>
    <w:multiLevelType w:val="hybridMultilevel"/>
    <w:tmpl w:val="EFA2AF02"/>
    <w:lvl w:ilvl="0" w:tplc="4C54BB38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E65E363C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2" w:tplc="E9505250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3" w:tplc="27E6191E">
      <w:numFmt w:val="bullet"/>
      <w:lvlText w:val="•"/>
      <w:lvlJc w:val="left"/>
      <w:pPr>
        <w:ind w:left="3087" w:hanging="140"/>
      </w:pPr>
      <w:rPr>
        <w:rFonts w:hint="default"/>
        <w:lang w:val="ru-RU" w:eastAsia="en-US" w:bidi="ar-SA"/>
      </w:rPr>
    </w:lvl>
    <w:lvl w:ilvl="4" w:tplc="144AAE14">
      <w:numFmt w:val="bullet"/>
      <w:lvlText w:val="•"/>
      <w:lvlJc w:val="left"/>
      <w:pPr>
        <w:ind w:left="4023" w:hanging="140"/>
      </w:pPr>
      <w:rPr>
        <w:rFonts w:hint="default"/>
        <w:lang w:val="ru-RU" w:eastAsia="en-US" w:bidi="ar-SA"/>
      </w:rPr>
    </w:lvl>
    <w:lvl w:ilvl="5" w:tplc="C8DE84C8">
      <w:numFmt w:val="bullet"/>
      <w:lvlText w:val="•"/>
      <w:lvlJc w:val="left"/>
      <w:pPr>
        <w:ind w:left="4959" w:hanging="140"/>
      </w:pPr>
      <w:rPr>
        <w:rFonts w:hint="default"/>
        <w:lang w:val="ru-RU" w:eastAsia="en-US" w:bidi="ar-SA"/>
      </w:rPr>
    </w:lvl>
    <w:lvl w:ilvl="6" w:tplc="7E7A8856">
      <w:numFmt w:val="bullet"/>
      <w:lvlText w:val="•"/>
      <w:lvlJc w:val="left"/>
      <w:pPr>
        <w:ind w:left="5895" w:hanging="140"/>
      </w:pPr>
      <w:rPr>
        <w:rFonts w:hint="default"/>
        <w:lang w:val="ru-RU" w:eastAsia="en-US" w:bidi="ar-SA"/>
      </w:rPr>
    </w:lvl>
    <w:lvl w:ilvl="7" w:tplc="D9900CD0">
      <w:numFmt w:val="bullet"/>
      <w:lvlText w:val="•"/>
      <w:lvlJc w:val="left"/>
      <w:pPr>
        <w:ind w:left="6831" w:hanging="140"/>
      </w:pPr>
      <w:rPr>
        <w:rFonts w:hint="default"/>
        <w:lang w:val="ru-RU" w:eastAsia="en-US" w:bidi="ar-SA"/>
      </w:rPr>
    </w:lvl>
    <w:lvl w:ilvl="8" w:tplc="CDFAACDC">
      <w:numFmt w:val="bullet"/>
      <w:lvlText w:val="•"/>
      <w:lvlJc w:val="left"/>
      <w:pPr>
        <w:ind w:left="7767" w:hanging="140"/>
      </w:pPr>
      <w:rPr>
        <w:rFonts w:hint="default"/>
        <w:lang w:val="ru-RU" w:eastAsia="en-US" w:bidi="ar-SA"/>
      </w:rPr>
    </w:lvl>
  </w:abstractNum>
  <w:abstractNum w:abstractNumId="4">
    <w:nsid w:val="14995F66"/>
    <w:multiLevelType w:val="hybridMultilevel"/>
    <w:tmpl w:val="10C83336"/>
    <w:lvl w:ilvl="0" w:tplc="293E82B0">
      <w:start w:val="1"/>
      <w:numFmt w:val="decimal"/>
      <w:lvlText w:val="%1."/>
      <w:lvlJc w:val="left"/>
      <w:pPr>
        <w:ind w:left="142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FE04CC8">
      <w:numFmt w:val="bullet"/>
      <w:lvlText w:val="-"/>
      <w:lvlJc w:val="left"/>
      <w:pPr>
        <w:ind w:left="14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4F4E8A6">
      <w:numFmt w:val="bullet"/>
      <w:lvlText w:val="•"/>
      <w:lvlJc w:val="left"/>
      <w:pPr>
        <w:ind w:left="2039" w:hanging="284"/>
      </w:pPr>
      <w:rPr>
        <w:rFonts w:hint="default"/>
        <w:lang w:val="ru-RU" w:eastAsia="en-US" w:bidi="ar-SA"/>
      </w:rPr>
    </w:lvl>
    <w:lvl w:ilvl="3" w:tplc="E8DAA4AA">
      <w:numFmt w:val="bullet"/>
      <w:lvlText w:val="•"/>
      <w:lvlJc w:val="left"/>
      <w:pPr>
        <w:ind w:left="2989" w:hanging="284"/>
      </w:pPr>
      <w:rPr>
        <w:rFonts w:hint="default"/>
        <w:lang w:val="ru-RU" w:eastAsia="en-US" w:bidi="ar-SA"/>
      </w:rPr>
    </w:lvl>
    <w:lvl w:ilvl="4" w:tplc="A1D2A2DC">
      <w:numFmt w:val="bullet"/>
      <w:lvlText w:val="•"/>
      <w:lvlJc w:val="left"/>
      <w:pPr>
        <w:ind w:left="3939" w:hanging="284"/>
      </w:pPr>
      <w:rPr>
        <w:rFonts w:hint="default"/>
        <w:lang w:val="ru-RU" w:eastAsia="en-US" w:bidi="ar-SA"/>
      </w:rPr>
    </w:lvl>
    <w:lvl w:ilvl="5" w:tplc="5EAEC514">
      <w:numFmt w:val="bullet"/>
      <w:lvlText w:val="•"/>
      <w:lvlJc w:val="left"/>
      <w:pPr>
        <w:ind w:left="4889" w:hanging="284"/>
      </w:pPr>
      <w:rPr>
        <w:rFonts w:hint="default"/>
        <w:lang w:val="ru-RU" w:eastAsia="en-US" w:bidi="ar-SA"/>
      </w:rPr>
    </w:lvl>
    <w:lvl w:ilvl="6" w:tplc="351A7146"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7" w:tplc="17E8786A">
      <w:numFmt w:val="bullet"/>
      <w:lvlText w:val="•"/>
      <w:lvlJc w:val="left"/>
      <w:pPr>
        <w:ind w:left="6789" w:hanging="284"/>
      </w:pPr>
      <w:rPr>
        <w:rFonts w:hint="default"/>
        <w:lang w:val="ru-RU" w:eastAsia="en-US" w:bidi="ar-SA"/>
      </w:rPr>
    </w:lvl>
    <w:lvl w:ilvl="8" w:tplc="13D07A02">
      <w:numFmt w:val="bullet"/>
      <w:lvlText w:val="•"/>
      <w:lvlJc w:val="left"/>
      <w:pPr>
        <w:ind w:left="7739" w:hanging="284"/>
      </w:pPr>
      <w:rPr>
        <w:rFonts w:hint="default"/>
        <w:lang w:val="ru-RU" w:eastAsia="en-US" w:bidi="ar-SA"/>
      </w:rPr>
    </w:lvl>
  </w:abstractNum>
  <w:abstractNum w:abstractNumId="5">
    <w:nsid w:val="15F46326"/>
    <w:multiLevelType w:val="multilevel"/>
    <w:tmpl w:val="355A3178"/>
    <w:lvl w:ilvl="0">
      <w:start w:val="1"/>
      <w:numFmt w:val="decimal"/>
      <w:lvlText w:val="%1"/>
      <w:lvlJc w:val="left"/>
      <w:pPr>
        <w:ind w:left="562" w:hanging="4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6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</w:abstractNum>
  <w:abstractNum w:abstractNumId="6">
    <w:nsid w:val="16C65B2C"/>
    <w:multiLevelType w:val="hybridMultilevel"/>
    <w:tmpl w:val="F5AC618A"/>
    <w:lvl w:ilvl="0" w:tplc="412EFBB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F73427A4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1438EB0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4D3A262E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04E661D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D1D8E6DA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E072EFBA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47AE65B0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7D02201E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7">
    <w:nsid w:val="1CFF2A3A"/>
    <w:multiLevelType w:val="hybridMultilevel"/>
    <w:tmpl w:val="477A89FC"/>
    <w:lvl w:ilvl="0" w:tplc="15222C36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8B26930A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926E0DF8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418A9DA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4A46DEA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2D26525E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6A12C126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5860BA52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86C85110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8">
    <w:nsid w:val="225C5674"/>
    <w:multiLevelType w:val="hybridMultilevel"/>
    <w:tmpl w:val="BC8E21D6"/>
    <w:lvl w:ilvl="0" w:tplc="60D68DB6">
      <w:numFmt w:val="bullet"/>
      <w:lvlText w:val=""/>
      <w:lvlJc w:val="left"/>
      <w:pPr>
        <w:ind w:left="142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24D8C354">
      <w:numFmt w:val="bullet"/>
      <w:lvlText w:val="•"/>
      <w:lvlJc w:val="left"/>
      <w:pPr>
        <w:ind w:left="2241" w:hanging="360"/>
      </w:pPr>
      <w:rPr>
        <w:rFonts w:hint="default"/>
        <w:lang w:val="ru-RU" w:eastAsia="en-US" w:bidi="ar-SA"/>
      </w:rPr>
    </w:lvl>
    <w:lvl w:ilvl="2" w:tplc="F9222F40">
      <w:numFmt w:val="bullet"/>
      <w:lvlText w:val="•"/>
      <w:lvlJc w:val="left"/>
      <w:pPr>
        <w:ind w:left="3063" w:hanging="360"/>
      </w:pPr>
      <w:rPr>
        <w:rFonts w:hint="default"/>
        <w:lang w:val="ru-RU" w:eastAsia="en-US" w:bidi="ar-SA"/>
      </w:rPr>
    </w:lvl>
    <w:lvl w:ilvl="3" w:tplc="F8C09C78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 w:tplc="17B4D3A0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5" w:tplc="46A6B946">
      <w:numFmt w:val="bullet"/>
      <w:lvlText w:val="•"/>
      <w:lvlJc w:val="left"/>
      <w:pPr>
        <w:ind w:left="5529" w:hanging="360"/>
      </w:pPr>
      <w:rPr>
        <w:rFonts w:hint="default"/>
        <w:lang w:val="ru-RU" w:eastAsia="en-US" w:bidi="ar-SA"/>
      </w:rPr>
    </w:lvl>
    <w:lvl w:ilvl="6" w:tplc="376C7F3C">
      <w:numFmt w:val="bullet"/>
      <w:lvlText w:val="•"/>
      <w:lvlJc w:val="left"/>
      <w:pPr>
        <w:ind w:left="6351" w:hanging="360"/>
      </w:pPr>
      <w:rPr>
        <w:rFonts w:hint="default"/>
        <w:lang w:val="ru-RU" w:eastAsia="en-US" w:bidi="ar-SA"/>
      </w:rPr>
    </w:lvl>
    <w:lvl w:ilvl="7" w:tplc="BBEE2810">
      <w:numFmt w:val="bullet"/>
      <w:lvlText w:val="•"/>
      <w:lvlJc w:val="left"/>
      <w:pPr>
        <w:ind w:left="7173" w:hanging="360"/>
      </w:pPr>
      <w:rPr>
        <w:rFonts w:hint="default"/>
        <w:lang w:val="ru-RU" w:eastAsia="en-US" w:bidi="ar-SA"/>
      </w:rPr>
    </w:lvl>
    <w:lvl w:ilvl="8" w:tplc="3AF8B6CA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9">
    <w:nsid w:val="28F27BE2"/>
    <w:multiLevelType w:val="hybridMultilevel"/>
    <w:tmpl w:val="B8C2981C"/>
    <w:lvl w:ilvl="0" w:tplc="EC60D548">
      <w:start w:val="5"/>
      <w:numFmt w:val="decimal"/>
      <w:lvlText w:val="%1."/>
      <w:lvlJc w:val="left"/>
      <w:pPr>
        <w:ind w:left="142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8B0FCCA">
      <w:numFmt w:val="bullet"/>
      <w:lvlText w:val="•"/>
      <w:lvlJc w:val="left"/>
      <w:pPr>
        <w:ind w:left="1089" w:hanging="240"/>
      </w:pPr>
      <w:rPr>
        <w:rFonts w:hint="default"/>
        <w:lang w:val="ru-RU" w:eastAsia="en-US" w:bidi="ar-SA"/>
      </w:rPr>
    </w:lvl>
    <w:lvl w:ilvl="2" w:tplc="77321D92">
      <w:numFmt w:val="bullet"/>
      <w:lvlText w:val="•"/>
      <w:lvlJc w:val="left"/>
      <w:pPr>
        <w:ind w:left="2039" w:hanging="240"/>
      </w:pPr>
      <w:rPr>
        <w:rFonts w:hint="default"/>
        <w:lang w:val="ru-RU" w:eastAsia="en-US" w:bidi="ar-SA"/>
      </w:rPr>
    </w:lvl>
    <w:lvl w:ilvl="3" w:tplc="F1CA92B6">
      <w:numFmt w:val="bullet"/>
      <w:lvlText w:val="•"/>
      <w:lvlJc w:val="left"/>
      <w:pPr>
        <w:ind w:left="2989" w:hanging="240"/>
      </w:pPr>
      <w:rPr>
        <w:rFonts w:hint="default"/>
        <w:lang w:val="ru-RU" w:eastAsia="en-US" w:bidi="ar-SA"/>
      </w:rPr>
    </w:lvl>
    <w:lvl w:ilvl="4" w:tplc="BFDA936C">
      <w:numFmt w:val="bullet"/>
      <w:lvlText w:val="•"/>
      <w:lvlJc w:val="left"/>
      <w:pPr>
        <w:ind w:left="3939" w:hanging="240"/>
      </w:pPr>
      <w:rPr>
        <w:rFonts w:hint="default"/>
        <w:lang w:val="ru-RU" w:eastAsia="en-US" w:bidi="ar-SA"/>
      </w:rPr>
    </w:lvl>
    <w:lvl w:ilvl="5" w:tplc="38EAF874">
      <w:numFmt w:val="bullet"/>
      <w:lvlText w:val="•"/>
      <w:lvlJc w:val="left"/>
      <w:pPr>
        <w:ind w:left="4889" w:hanging="240"/>
      </w:pPr>
      <w:rPr>
        <w:rFonts w:hint="default"/>
        <w:lang w:val="ru-RU" w:eastAsia="en-US" w:bidi="ar-SA"/>
      </w:rPr>
    </w:lvl>
    <w:lvl w:ilvl="6" w:tplc="3432D4A4">
      <w:numFmt w:val="bullet"/>
      <w:lvlText w:val="•"/>
      <w:lvlJc w:val="left"/>
      <w:pPr>
        <w:ind w:left="5839" w:hanging="240"/>
      </w:pPr>
      <w:rPr>
        <w:rFonts w:hint="default"/>
        <w:lang w:val="ru-RU" w:eastAsia="en-US" w:bidi="ar-SA"/>
      </w:rPr>
    </w:lvl>
    <w:lvl w:ilvl="7" w:tplc="161A5274">
      <w:numFmt w:val="bullet"/>
      <w:lvlText w:val="•"/>
      <w:lvlJc w:val="left"/>
      <w:pPr>
        <w:ind w:left="6789" w:hanging="240"/>
      </w:pPr>
      <w:rPr>
        <w:rFonts w:hint="default"/>
        <w:lang w:val="ru-RU" w:eastAsia="en-US" w:bidi="ar-SA"/>
      </w:rPr>
    </w:lvl>
    <w:lvl w:ilvl="8" w:tplc="C0AE6FFE">
      <w:numFmt w:val="bullet"/>
      <w:lvlText w:val="•"/>
      <w:lvlJc w:val="left"/>
      <w:pPr>
        <w:ind w:left="7739" w:hanging="240"/>
      </w:pPr>
      <w:rPr>
        <w:rFonts w:hint="default"/>
        <w:lang w:val="ru-RU" w:eastAsia="en-US" w:bidi="ar-SA"/>
      </w:rPr>
    </w:lvl>
  </w:abstractNum>
  <w:abstractNum w:abstractNumId="10">
    <w:nsid w:val="2FB625B7"/>
    <w:multiLevelType w:val="hybridMultilevel"/>
    <w:tmpl w:val="19CAD736"/>
    <w:lvl w:ilvl="0" w:tplc="F182B91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92A66308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CA0A696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E2DA5B1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122ED7C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B6EC0884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F2CC0B0E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9286CC3A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815AC230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1">
    <w:nsid w:val="312B69CE"/>
    <w:multiLevelType w:val="hybridMultilevel"/>
    <w:tmpl w:val="BAAC06D6"/>
    <w:lvl w:ilvl="0" w:tplc="A94AF02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271CB15C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BE6E2A8E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04C683DA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D6B0B5F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72AEF050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E52ED16A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6CAEE8EE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7A50D088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2">
    <w:nsid w:val="4BFF2EF5"/>
    <w:multiLevelType w:val="multilevel"/>
    <w:tmpl w:val="34CC0392"/>
    <w:lvl w:ilvl="0">
      <w:start w:val="1"/>
      <w:numFmt w:val="decimal"/>
      <w:lvlText w:val="%1."/>
      <w:lvlJc w:val="left"/>
      <w:pPr>
        <w:ind w:left="399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9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4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9" w:hanging="600"/>
      </w:pPr>
      <w:rPr>
        <w:rFonts w:hint="default"/>
        <w:lang w:val="ru-RU" w:eastAsia="en-US" w:bidi="ar-SA"/>
      </w:rPr>
    </w:lvl>
  </w:abstractNum>
  <w:abstractNum w:abstractNumId="13">
    <w:nsid w:val="513A6602"/>
    <w:multiLevelType w:val="hybridMultilevel"/>
    <w:tmpl w:val="49EA0BA0"/>
    <w:lvl w:ilvl="0" w:tplc="7AFC9D7A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CE089B06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AE3003F2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B82863C2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7C4A823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25F8264E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F5C4F820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AAAC0E5C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36523010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4">
    <w:nsid w:val="62E233BA"/>
    <w:multiLevelType w:val="hybridMultilevel"/>
    <w:tmpl w:val="43D4A558"/>
    <w:lvl w:ilvl="0" w:tplc="CEEA9AD2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0B286AE6">
      <w:numFmt w:val="bullet"/>
      <w:lvlText w:val="•"/>
      <w:lvlJc w:val="left"/>
      <w:pPr>
        <w:ind w:left="1737" w:hanging="360"/>
      </w:pPr>
      <w:rPr>
        <w:rFonts w:hint="default"/>
        <w:lang w:val="ru-RU" w:eastAsia="en-US" w:bidi="ar-SA"/>
      </w:rPr>
    </w:lvl>
    <w:lvl w:ilvl="2" w:tplc="7FA20946">
      <w:numFmt w:val="bullet"/>
      <w:lvlText w:val="•"/>
      <w:lvlJc w:val="left"/>
      <w:pPr>
        <w:ind w:left="2615" w:hanging="360"/>
      </w:pPr>
      <w:rPr>
        <w:rFonts w:hint="default"/>
        <w:lang w:val="ru-RU" w:eastAsia="en-US" w:bidi="ar-SA"/>
      </w:rPr>
    </w:lvl>
    <w:lvl w:ilvl="3" w:tplc="008E93E4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4" w:tplc="1F78CA38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5" w:tplc="63705B74">
      <w:numFmt w:val="bullet"/>
      <w:lvlText w:val="•"/>
      <w:lvlJc w:val="left"/>
      <w:pPr>
        <w:ind w:left="5249" w:hanging="360"/>
      </w:pPr>
      <w:rPr>
        <w:rFonts w:hint="default"/>
        <w:lang w:val="ru-RU" w:eastAsia="en-US" w:bidi="ar-SA"/>
      </w:rPr>
    </w:lvl>
    <w:lvl w:ilvl="6" w:tplc="D974D548">
      <w:numFmt w:val="bullet"/>
      <w:lvlText w:val="•"/>
      <w:lvlJc w:val="left"/>
      <w:pPr>
        <w:ind w:left="6127" w:hanging="360"/>
      </w:pPr>
      <w:rPr>
        <w:rFonts w:hint="default"/>
        <w:lang w:val="ru-RU" w:eastAsia="en-US" w:bidi="ar-SA"/>
      </w:rPr>
    </w:lvl>
    <w:lvl w:ilvl="7" w:tplc="BB6E1484">
      <w:numFmt w:val="bullet"/>
      <w:lvlText w:val="•"/>
      <w:lvlJc w:val="left"/>
      <w:pPr>
        <w:ind w:left="7005" w:hanging="360"/>
      </w:pPr>
      <w:rPr>
        <w:rFonts w:hint="default"/>
        <w:lang w:val="ru-RU" w:eastAsia="en-US" w:bidi="ar-SA"/>
      </w:rPr>
    </w:lvl>
    <w:lvl w:ilvl="8" w:tplc="94BA2F8A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</w:abstractNum>
  <w:abstractNum w:abstractNumId="15">
    <w:nsid w:val="76BF5A2F"/>
    <w:multiLevelType w:val="hybridMultilevel"/>
    <w:tmpl w:val="0F3E2D16"/>
    <w:lvl w:ilvl="0" w:tplc="237248B0">
      <w:numFmt w:val="bullet"/>
      <w:lvlText w:val=""/>
      <w:lvlJc w:val="left"/>
      <w:pPr>
        <w:ind w:left="862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3E6C58">
      <w:numFmt w:val="bullet"/>
      <w:lvlText w:val="•"/>
      <w:lvlJc w:val="left"/>
      <w:pPr>
        <w:ind w:left="1737" w:hanging="300"/>
      </w:pPr>
      <w:rPr>
        <w:rFonts w:hint="default"/>
        <w:lang w:val="ru-RU" w:eastAsia="en-US" w:bidi="ar-SA"/>
      </w:rPr>
    </w:lvl>
    <w:lvl w:ilvl="2" w:tplc="CA106904">
      <w:numFmt w:val="bullet"/>
      <w:lvlText w:val="•"/>
      <w:lvlJc w:val="left"/>
      <w:pPr>
        <w:ind w:left="2615" w:hanging="300"/>
      </w:pPr>
      <w:rPr>
        <w:rFonts w:hint="default"/>
        <w:lang w:val="ru-RU" w:eastAsia="en-US" w:bidi="ar-SA"/>
      </w:rPr>
    </w:lvl>
    <w:lvl w:ilvl="3" w:tplc="347E528A">
      <w:numFmt w:val="bullet"/>
      <w:lvlText w:val="•"/>
      <w:lvlJc w:val="left"/>
      <w:pPr>
        <w:ind w:left="3493" w:hanging="300"/>
      </w:pPr>
      <w:rPr>
        <w:rFonts w:hint="default"/>
        <w:lang w:val="ru-RU" w:eastAsia="en-US" w:bidi="ar-SA"/>
      </w:rPr>
    </w:lvl>
    <w:lvl w:ilvl="4" w:tplc="F0CAFA14">
      <w:numFmt w:val="bullet"/>
      <w:lvlText w:val="•"/>
      <w:lvlJc w:val="left"/>
      <w:pPr>
        <w:ind w:left="4371" w:hanging="300"/>
      </w:pPr>
      <w:rPr>
        <w:rFonts w:hint="default"/>
        <w:lang w:val="ru-RU" w:eastAsia="en-US" w:bidi="ar-SA"/>
      </w:rPr>
    </w:lvl>
    <w:lvl w:ilvl="5" w:tplc="81648102">
      <w:numFmt w:val="bullet"/>
      <w:lvlText w:val="•"/>
      <w:lvlJc w:val="left"/>
      <w:pPr>
        <w:ind w:left="5249" w:hanging="300"/>
      </w:pPr>
      <w:rPr>
        <w:rFonts w:hint="default"/>
        <w:lang w:val="ru-RU" w:eastAsia="en-US" w:bidi="ar-SA"/>
      </w:rPr>
    </w:lvl>
    <w:lvl w:ilvl="6" w:tplc="98628304">
      <w:numFmt w:val="bullet"/>
      <w:lvlText w:val="•"/>
      <w:lvlJc w:val="left"/>
      <w:pPr>
        <w:ind w:left="6127" w:hanging="300"/>
      </w:pPr>
      <w:rPr>
        <w:rFonts w:hint="default"/>
        <w:lang w:val="ru-RU" w:eastAsia="en-US" w:bidi="ar-SA"/>
      </w:rPr>
    </w:lvl>
    <w:lvl w:ilvl="7" w:tplc="B1A0EDBE">
      <w:numFmt w:val="bullet"/>
      <w:lvlText w:val="•"/>
      <w:lvlJc w:val="left"/>
      <w:pPr>
        <w:ind w:left="7005" w:hanging="300"/>
      </w:pPr>
      <w:rPr>
        <w:rFonts w:hint="default"/>
        <w:lang w:val="ru-RU" w:eastAsia="en-US" w:bidi="ar-SA"/>
      </w:rPr>
    </w:lvl>
    <w:lvl w:ilvl="8" w:tplc="5768954C">
      <w:numFmt w:val="bullet"/>
      <w:lvlText w:val="•"/>
      <w:lvlJc w:val="left"/>
      <w:pPr>
        <w:ind w:left="7883" w:hanging="300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0"/>
  </w:num>
  <w:num w:numId="7">
    <w:abstractNumId w:val="11"/>
  </w:num>
  <w:num w:numId="8">
    <w:abstractNumId w:val="13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 w:numId="14">
    <w:abstractNumId w:val="9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7292"/>
    <w:rsid w:val="00081748"/>
    <w:rsid w:val="000F7292"/>
    <w:rsid w:val="0014099B"/>
    <w:rsid w:val="002606B3"/>
    <w:rsid w:val="007178A8"/>
    <w:rsid w:val="007A4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72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72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7292"/>
    <w:pPr>
      <w:ind w:left="862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F7292"/>
    <w:pPr>
      <w:ind w:hanging="240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0F7292"/>
    <w:pPr>
      <w:ind w:left="862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F7292"/>
    <w:pPr>
      <w:ind w:left="13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2606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6B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2606B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4003</Words>
  <Characters>22819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dc:description/>
  <cp:lastModifiedBy>777</cp:lastModifiedBy>
  <cp:revision>2</cp:revision>
  <cp:lastPrinted>2025-03-24T14:47:00Z</cp:lastPrinted>
  <dcterms:created xsi:type="dcterms:W3CDTF">2025-03-24T14:25:00Z</dcterms:created>
  <dcterms:modified xsi:type="dcterms:W3CDTF">2025-03-24T15:54:00Z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2025-03-24T00:00:00Z</vt:filetime>
  </property>
  <property fmtid="{D5CDD505-2E9C-101B-9397-08002B2CF9AE}" pid="5" name="Producer">
    <vt:lpwstr>Adobe PDF Library 23.3.20</vt:lpwstr>
  </property>
  <property fmtid="{D5CDD505-2E9C-101B-9397-08002B2CF9AE}" pid="6" name="SourceModified">
    <vt:lpwstr>D:20250319071300</vt:lpwstr>
  </property>
</Properties>
</file>